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E68FB97" w14:textId="77777777">
      <w:pPr>
        <w:pStyle w:val="MeetingDetails"/>
      </w:pPr>
      <w:r>
        <w:t>Reserve Certainty Sr. Task Force</w:t>
      </w:r>
    </w:p>
    <w:p w:rsidR="00B62597" w:rsidRPr="00B62597" w:rsidP="00755096" w14:paraId="0C889757" w14:textId="77777777">
      <w:pPr>
        <w:pStyle w:val="MeetingDetails"/>
      </w:pPr>
      <w:r>
        <w:t>Teleconference/</w:t>
      </w:r>
      <w:r w:rsidR="00014669">
        <w:t>Webex</w:t>
      </w:r>
    </w:p>
    <w:p w:rsidR="00B62597" w:rsidRPr="00B62597" w:rsidP="00755096" w14:paraId="6F22A305" w14:textId="08016F6E">
      <w:pPr>
        <w:pStyle w:val="MeetingDetails"/>
      </w:pPr>
      <w:r>
        <w:t>September 05</w:t>
      </w:r>
      <w:r w:rsidR="00B16304">
        <w:t>,</w:t>
      </w:r>
      <w:r w:rsidR="00860AEE">
        <w:t xml:space="preserve"> 2024</w:t>
      </w:r>
    </w:p>
    <w:p w:rsidR="00B62597" w:rsidRPr="00B62597" w:rsidP="00755096" w14:paraId="1ED4DC6C" w14:textId="11C1CEB4">
      <w:pPr>
        <w:pStyle w:val="MeetingDetails"/>
        <w:rPr>
          <w:sz w:val="28"/>
          <w:u w:val="single"/>
        </w:rPr>
      </w:pPr>
      <w:r>
        <w:t>1</w:t>
      </w:r>
      <w:r w:rsidR="0005654C">
        <w:t>:0</w:t>
      </w:r>
      <w:r w:rsidR="008062B0">
        <w:t>0</w:t>
      </w:r>
      <w:r w:rsidR="002B2F98">
        <w:t xml:space="preserve"> </w:t>
      </w:r>
      <w:r>
        <w:t>p</w:t>
      </w:r>
      <w:r w:rsidR="00D02194">
        <w:t xml:space="preserve">.m. – </w:t>
      </w:r>
      <w:r>
        <w:t>3</w:t>
      </w:r>
      <w:r w:rsidR="00010057">
        <w:t xml:space="preserve">:00 </w:t>
      </w:r>
      <w:r w:rsidR="00327BBD">
        <w:t>p</w:t>
      </w:r>
      <w:r w:rsidR="00755096">
        <w:t>.m.</w:t>
      </w:r>
      <w:r w:rsidR="00010057">
        <w:t xml:space="preserve"> EPT</w:t>
      </w:r>
    </w:p>
    <w:p w:rsidR="00B62597" w:rsidRPr="00B62597" w:rsidP="00B62597" w14:paraId="6718DA66" w14:textId="77777777">
      <w:pPr>
        <w:rPr>
          <w:rFonts w:ascii="Arial Narrow" w:eastAsia="Times New Roman" w:hAnsi="Arial Narrow" w:cs="Times New Roman"/>
          <w:sz w:val="24"/>
          <w:szCs w:val="20"/>
        </w:rPr>
      </w:pPr>
    </w:p>
    <w:p w:rsidR="00B62597" w:rsidRPr="00B62597" w:rsidP="007C2954" w14:paraId="3F7F599D" w14:textId="10167BB1">
      <w:pPr>
        <w:pStyle w:val="PrimaryHeading"/>
        <w:rPr>
          <w:caps/>
        </w:rPr>
      </w:pPr>
      <w:bookmarkStart w:id="0" w:name="OLE_LINK5"/>
      <w:bookmarkStart w:id="1" w:name="OLE_LINK3"/>
      <w:r w:rsidRPr="00527104">
        <w:t>Adm</w:t>
      </w:r>
      <w:r w:rsidRPr="007C2954">
        <w:t>inistrati</w:t>
      </w:r>
      <w:r w:rsidR="0005654C">
        <w:t>on (</w:t>
      </w:r>
      <w:r w:rsidR="006A6E6B">
        <w:t>1</w:t>
      </w:r>
      <w:r w:rsidR="0005654C">
        <w:t>:0</w:t>
      </w:r>
      <w:r w:rsidR="008062B0">
        <w:t>0-</w:t>
      </w:r>
      <w:r w:rsidR="006A6E6B">
        <w:t>1</w:t>
      </w:r>
      <w:r w:rsidRPr="00527104">
        <w:t>:</w:t>
      </w:r>
      <w:r w:rsidR="0005654C">
        <w:t>1</w:t>
      </w:r>
      <w:r w:rsidR="00936448">
        <w:t>0</w:t>
      </w:r>
      <w:r w:rsidRPr="00527104">
        <w:t>)</w:t>
      </w:r>
    </w:p>
    <w:bookmarkEnd w:id="0"/>
    <w:bookmarkEnd w:id="1"/>
    <w:p w:rsidR="001177A0" w:rsidRPr="006610CF" w:rsidP="006610CF" w14:paraId="128388DA" w14:textId="52E924D6">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0532D9" w:rsidRPr="00DB29E9" w:rsidP="000532D9" w14:paraId="155E57D4" w14:textId="60DE662D">
      <w:pPr>
        <w:pStyle w:val="PrimaryHeading"/>
      </w:pPr>
      <w:r>
        <w:t xml:space="preserve">CBIR </w:t>
      </w:r>
      <w:r w:rsidR="009C1AB0">
        <w:t>(</w:t>
      </w:r>
      <w:r w:rsidR="006A6E6B">
        <w:t>1</w:t>
      </w:r>
      <w:r w:rsidR="009C1AB0">
        <w:t>:10-</w:t>
      </w:r>
      <w:r w:rsidR="006A6E6B">
        <w:t>1</w:t>
      </w:r>
      <w:r w:rsidR="00D02194">
        <w:t>:</w:t>
      </w:r>
      <w:r>
        <w:t>4</w:t>
      </w:r>
      <w:r w:rsidR="00D02194">
        <w:t>0</w:t>
      </w:r>
      <w:r>
        <w:t>)</w:t>
      </w:r>
    </w:p>
    <w:p w:rsidR="006A6E6B" w:rsidP="006A6E6B" w14:paraId="750A45C3" w14:textId="516871C6">
      <w:pPr>
        <w:pStyle w:val="ListSubhead1"/>
        <w:rPr>
          <w:rStyle w:val="ui-provider"/>
          <w:b w:val="0"/>
        </w:rPr>
      </w:pPr>
      <w:r>
        <w:rPr>
          <w:rStyle w:val="ui-provider"/>
          <w:b w:val="0"/>
          <w:bCs/>
        </w:rPr>
        <w:t>Joe Ciabattoni</w:t>
      </w:r>
      <w:r>
        <w:rPr>
          <w:rStyle w:val="ui-provider"/>
          <w:b w:val="0"/>
          <w:bCs/>
        </w:rPr>
        <w:t>, PJM,</w:t>
      </w:r>
      <w:r>
        <w:rPr>
          <w:rStyle w:val="ui-provider"/>
          <w:b w:val="0"/>
          <w:bCs/>
        </w:rPr>
        <w:t xml:space="preserve"> will review the proposal to allow hourly notification times to be considered when clearing offline reserves in the Day-Ahead Energy Market.  The task force will be asked to take an offline vote on this proposal following the meeting. </w:t>
      </w:r>
    </w:p>
    <w:p w:rsidR="006A6E6B" w:rsidP="006A6E6B" w14:paraId="26233BE2" w14:textId="2BBBB5A1">
      <w:pPr>
        <w:pStyle w:val="ListSubhead1"/>
        <w:rPr>
          <w:rStyle w:val="ui-provider"/>
          <w:b w:val="0"/>
          <w:bCs/>
        </w:rPr>
      </w:pPr>
      <w:r>
        <w:rPr>
          <w:rStyle w:val="ui-provider"/>
          <w:b w:val="0"/>
          <w:bCs/>
        </w:rPr>
        <w:t>Amanda Egan</w:t>
      </w:r>
      <w:r>
        <w:rPr>
          <w:rStyle w:val="ui-provider"/>
          <w:b w:val="0"/>
          <w:bCs/>
        </w:rPr>
        <w:t>, PJM,</w:t>
      </w:r>
      <w:r>
        <w:rPr>
          <w:rStyle w:val="ui-provider"/>
          <w:b w:val="0"/>
          <w:bCs/>
        </w:rPr>
        <w:t xml:space="preserve"> will review logistics for the offline vote.</w:t>
      </w:r>
    </w:p>
    <w:p w:rsidR="006A6E6B" w:rsidP="006A6E6B" w14:paraId="30BD1243" w14:textId="2BC7C4A5">
      <w:pPr>
        <w:pStyle w:val="ListSubhead1"/>
        <w:rPr>
          <w:rStyle w:val="ui-provider"/>
          <w:b w:val="0"/>
          <w:bCs/>
        </w:rPr>
      </w:pPr>
      <w:r>
        <w:rPr>
          <w:rStyle w:val="ui-provider"/>
          <w:b w:val="0"/>
          <w:bCs/>
        </w:rPr>
        <w:t>Danielle Croop</w:t>
      </w:r>
      <w:r>
        <w:rPr>
          <w:rStyle w:val="ui-provider"/>
          <w:b w:val="0"/>
          <w:bCs/>
        </w:rPr>
        <w:t>, PJM,</w:t>
      </w:r>
      <w:r>
        <w:rPr>
          <w:rStyle w:val="ui-provider"/>
          <w:b w:val="0"/>
          <w:bCs/>
        </w:rPr>
        <w:t xml:space="preserve"> will discuss feedback received on potential tariff revisions to implement the reserve requirements proposal that was previously endorsed by the task force in June.</w:t>
      </w:r>
    </w:p>
    <w:p w:rsidR="008062B0" w:rsidRPr="00DB29E9" w:rsidP="008062B0" w14:paraId="5DA307D3" w14:textId="1F749BDB">
      <w:pPr>
        <w:pStyle w:val="PrimaryHeading"/>
      </w:pPr>
      <w:r>
        <w:t>F</w:t>
      </w:r>
      <w:r w:rsidR="00047DF4">
        <w:t>uture Agenda Items (1:</w:t>
      </w:r>
      <w:r w:rsidR="006A6E6B">
        <w:t>4</w:t>
      </w:r>
      <w:r>
        <w:t>0-</w:t>
      </w:r>
      <w:r w:rsidR="00D02194">
        <w:t>1</w:t>
      </w:r>
      <w:r w:rsidR="00047DF4">
        <w:t>:</w:t>
      </w:r>
      <w:r w:rsidR="006A6E6B">
        <w:t>50</w:t>
      </w:r>
      <w:r w:rsidR="009C1AB0">
        <w:t>)</w:t>
      </w:r>
    </w:p>
    <w:p w:rsidR="003C3320" w:rsidRPr="00412F31" w:rsidP="00412F31" w14:paraId="527021B0" w14:textId="45B54DE1">
      <w:pPr>
        <w:pStyle w:val="SecondaryHeading-Numbered"/>
        <w:rPr>
          <w:b w:val="0"/>
        </w:rPr>
      </w:pPr>
      <w:r>
        <w:rPr>
          <w:b w:val="0"/>
        </w:rPr>
        <w:t>Lisa Morelli</w:t>
      </w:r>
      <w:r w:rsidR="000557FA">
        <w:rPr>
          <w:b w:val="0"/>
        </w:rPr>
        <w:t>, PJM,</w:t>
      </w:r>
      <w:r w:rsidR="00552BA9">
        <w:rPr>
          <w:b w:val="0"/>
        </w:rPr>
        <w:t xml:space="preserve"> will </w:t>
      </w:r>
      <w:bookmarkStart w:id="2" w:name="_GoBack"/>
      <w:r w:rsidR="006A6E6B">
        <w:rPr>
          <w:b w:val="0"/>
        </w:rPr>
        <w:t>review action items and discuss next steps.</w:t>
      </w:r>
      <w:bookmarkEnd w:id="2"/>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6D21E458"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32C93654"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6C3602BD"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6F13FEC6"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4A64B6C"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4841EBE5"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240387A2"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6772AB8"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14AE98A8"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09232746" w14:textId="77777777">
            <w:pPr>
              <w:pStyle w:val="DisclaimerHeading"/>
              <w:jc w:val="center"/>
              <w:rPr>
                <w:color w:val="FFFFFF" w:themeColor="background1"/>
                <w:sz w:val="19"/>
                <w:szCs w:val="19"/>
              </w:rPr>
            </w:pPr>
          </w:p>
        </w:tc>
      </w:tr>
      <w:tr w14:paraId="128BD8B4"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194" w:rsidRPr="00D02194" w:rsidP="00D02194" w14:paraId="4F7DA06B" w14:textId="038FF6E5">
            <w:pPr>
              <w:pStyle w:val="DisclaimerHeading"/>
              <w:spacing w:before="40" w:after="40" w:line="220" w:lineRule="exact"/>
              <w:jc w:val="left"/>
              <w:rPr>
                <w:b w:val="0"/>
                <w:i w:val="0"/>
                <w:color w:val="auto"/>
                <w:sz w:val="18"/>
                <w:szCs w:val="18"/>
              </w:rPr>
            </w:pPr>
            <w:r>
              <w:rPr>
                <w:b w:val="0"/>
                <w:i w:val="0"/>
                <w:color w:val="auto"/>
                <w:sz w:val="18"/>
                <w:szCs w:val="18"/>
              </w:rPr>
              <w:t>October 16, 2024</w:t>
            </w:r>
          </w:p>
        </w:tc>
        <w:tc>
          <w:tcPr>
            <w:tcW w:w="1260" w:type="dxa"/>
            <w:tcBorders>
              <w:top w:val="single" w:sz="4" w:space="0" w:color="auto"/>
              <w:left w:val="single" w:sz="4" w:space="0" w:color="auto"/>
              <w:bottom w:val="single" w:sz="4" w:space="0" w:color="auto"/>
              <w:right w:val="single" w:sz="8" w:space="0" w:color="auto"/>
            </w:tcBorders>
          </w:tcPr>
          <w:p w:rsidR="00D02194" w:rsidP="00D02194" w14:paraId="2180167E" w14:textId="78FF0D7C">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D02194" w:rsidP="00D02194" w14:paraId="49EBAFA6" w14:textId="6BB55956">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D02194" w:rsidP="00D02194" w14:paraId="71BE3EE8" w14:textId="0277655B">
            <w:pPr>
              <w:pStyle w:val="DisclaimerHeading"/>
              <w:spacing w:before="40" w:after="40" w:line="220" w:lineRule="exact"/>
              <w:jc w:val="center"/>
              <w:rPr>
                <w:b w:val="0"/>
                <w:color w:val="auto"/>
                <w:sz w:val="18"/>
                <w:szCs w:val="18"/>
              </w:rPr>
            </w:pPr>
            <w:r>
              <w:rPr>
                <w:b w:val="0"/>
                <w:color w:val="auto"/>
                <w:sz w:val="18"/>
                <w:szCs w:val="18"/>
              </w:rPr>
              <w:t>October 08, 2024</w:t>
            </w:r>
          </w:p>
        </w:tc>
        <w:tc>
          <w:tcPr>
            <w:tcW w:w="1815" w:type="dxa"/>
            <w:tcBorders>
              <w:top w:val="single" w:sz="4" w:space="0" w:color="auto"/>
              <w:left w:val="single" w:sz="4" w:space="0" w:color="auto"/>
              <w:bottom w:val="single" w:sz="4" w:space="0" w:color="auto"/>
              <w:right w:val="single" w:sz="4" w:space="0" w:color="auto"/>
            </w:tcBorders>
          </w:tcPr>
          <w:p w:rsidR="00D02194" w:rsidP="00D02194" w14:paraId="2A802EB0" w14:textId="2DC0ADA0">
            <w:pPr>
              <w:pStyle w:val="DisclaimerHeading"/>
              <w:spacing w:before="40" w:after="40" w:line="220" w:lineRule="exact"/>
              <w:jc w:val="center"/>
              <w:rPr>
                <w:b w:val="0"/>
                <w:color w:val="auto"/>
                <w:sz w:val="18"/>
                <w:szCs w:val="18"/>
              </w:rPr>
            </w:pPr>
            <w:r>
              <w:rPr>
                <w:b w:val="0"/>
                <w:color w:val="auto"/>
                <w:sz w:val="18"/>
                <w:szCs w:val="18"/>
              </w:rPr>
              <w:t>October 11, 2024</w:t>
            </w:r>
          </w:p>
        </w:tc>
      </w:tr>
      <w:tr w14:paraId="12DC5FD1"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D02194" w:rsidP="00D02194" w14:paraId="310CADC1" w14:textId="15D3C71A">
            <w:pPr>
              <w:pStyle w:val="DisclaimerHeading"/>
              <w:spacing w:before="40" w:after="40" w:line="220" w:lineRule="exact"/>
              <w:jc w:val="left"/>
              <w:rPr>
                <w:b w:val="0"/>
                <w:i w:val="0"/>
                <w:color w:val="auto"/>
                <w:sz w:val="18"/>
                <w:szCs w:val="18"/>
              </w:rPr>
            </w:pPr>
            <w:r>
              <w:rPr>
                <w:b w:val="0"/>
                <w:i w:val="0"/>
                <w:color w:val="auto"/>
                <w:sz w:val="18"/>
                <w:szCs w:val="18"/>
              </w:rPr>
              <w:t>November 13, 2024</w:t>
            </w:r>
          </w:p>
        </w:tc>
        <w:tc>
          <w:tcPr>
            <w:tcW w:w="1260" w:type="dxa"/>
            <w:tcBorders>
              <w:top w:val="single" w:sz="4" w:space="0" w:color="auto"/>
              <w:left w:val="single" w:sz="4" w:space="0" w:color="auto"/>
              <w:bottom w:val="single" w:sz="4" w:space="0" w:color="auto"/>
              <w:right w:val="single" w:sz="8" w:space="0" w:color="auto"/>
            </w:tcBorders>
          </w:tcPr>
          <w:p w:rsidR="00D02194" w:rsidP="00D02194" w14:paraId="4E729390" w14:textId="0C82D844">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D02194" w:rsidP="00D02194" w14:paraId="1C93DBF9" w14:textId="12AF66AC">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D02194" w:rsidP="00D02194" w14:paraId="6F6A9F12" w14:textId="45E10092">
            <w:pPr>
              <w:pStyle w:val="DisclaimerHeading"/>
              <w:spacing w:before="40" w:after="40" w:line="220" w:lineRule="exact"/>
              <w:jc w:val="center"/>
              <w:rPr>
                <w:b w:val="0"/>
                <w:color w:val="auto"/>
                <w:sz w:val="18"/>
                <w:szCs w:val="18"/>
              </w:rPr>
            </w:pPr>
            <w:r>
              <w:rPr>
                <w:b w:val="0"/>
                <w:color w:val="auto"/>
                <w:sz w:val="18"/>
                <w:szCs w:val="18"/>
              </w:rPr>
              <w:t>November 05, 2024</w:t>
            </w:r>
          </w:p>
        </w:tc>
        <w:tc>
          <w:tcPr>
            <w:tcW w:w="1815" w:type="dxa"/>
            <w:tcBorders>
              <w:top w:val="single" w:sz="4" w:space="0" w:color="auto"/>
              <w:left w:val="single" w:sz="4" w:space="0" w:color="auto"/>
              <w:bottom w:val="single" w:sz="4" w:space="0" w:color="auto"/>
              <w:right w:val="single" w:sz="4" w:space="0" w:color="auto"/>
            </w:tcBorders>
          </w:tcPr>
          <w:p w:rsidR="00D02194" w:rsidP="00D02194" w14:paraId="6865578B" w14:textId="2D7CD8DE">
            <w:pPr>
              <w:pStyle w:val="DisclaimerHeading"/>
              <w:spacing w:before="40" w:after="40" w:line="220" w:lineRule="exact"/>
              <w:jc w:val="center"/>
              <w:rPr>
                <w:b w:val="0"/>
                <w:color w:val="auto"/>
                <w:sz w:val="18"/>
                <w:szCs w:val="18"/>
              </w:rPr>
            </w:pPr>
            <w:r>
              <w:rPr>
                <w:b w:val="0"/>
                <w:color w:val="auto"/>
                <w:sz w:val="18"/>
                <w:szCs w:val="18"/>
              </w:rPr>
              <w:t>November 08, 2024</w:t>
            </w:r>
          </w:p>
        </w:tc>
      </w:tr>
      <w:tr w14:paraId="565BFF06"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ED267A" w:rsidP="00ED267A" w14:paraId="0E6FE3B9" w14:textId="3E450065">
            <w:pPr>
              <w:pStyle w:val="DisclaimerHeading"/>
              <w:spacing w:before="40" w:after="40" w:line="220" w:lineRule="exact"/>
              <w:jc w:val="left"/>
              <w:rPr>
                <w:b w:val="0"/>
                <w:i w:val="0"/>
                <w:color w:val="auto"/>
                <w:sz w:val="18"/>
                <w:szCs w:val="18"/>
              </w:rPr>
            </w:pPr>
            <w:r>
              <w:rPr>
                <w:b w:val="0"/>
                <w:i w:val="0"/>
                <w:color w:val="auto"/>
                <w:sz w:val="18"/>
                <w:szCs w:val="18"/>
              </w:rPr>
              <w:t>December 11, 2024</w:t>
            </w:r>
          </w:p>
        </w:tc>
        <w:tc>
          <w:tcPr>
            <w:tcW w:w="1260" w:type="dxa"/>
            <w:tcBorders>
              <w:top w:val="single" w:sz="4" w:space="0" w:color="auto"/>
              <w:left w:val="single" w:sz="4" w:space="0" w:color="auto"/>
              <w:bottom w:val="single" w:sz="4" w:space="0" w:color="auto"/>
              <w:right w:val="single" w:sz="8" w:space="0" w:color="auto"/>
            </w:tcBorders>
          </w:tcPr>
          <w:p w:rsidR="00ED267A" w:rsidP="00ED267A" w14:paraId="757FE122" w14:textId="75867458">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ED267A" w:rsidP="00ED267A" w14:paraId="45ECC6A5" w14:textId="422A3F57">
            <w:pPr>
              <w:pStyle w:val="DisclaimerHeading"/>
              <w:spacing w:before="40" w:after="40" w:line="220" w:lineRule="exact"/>
              <w:rPr>
                <w:b w:val="0"/>
                <w:color w:val="auto"/>
                <w:sz w:val="18"/>
                <w:szCs w:val="18"/>
              </w:rPr>
            </w:pPr>
            <w:r>
              <w:rPr>
                <w:b w:val="0"/>
                <w:color w:val="auto"/>
                <w:sz w:val="18"/>
                <w:szCs w:val="18"/>
              </w:rPr>
              <w:t>Teleconference/Webex</w:t>
            </w:r>
          </w:p>
        </w:tc>
        <w:tc>
          <w:tcPr>
            <w:tcW w:w="1800" w:type="dxa"/>
            <w:tcBorders>
              <w:top w:val="single" w:sz="4" w:space="0" w:color="auto"/>
              <w:left w:val="single" w:sz="4" w:space="0" w:color="auto"/>
              <w:bottom w:val="single" w:sz="4" w:space="0" w:color="auto"/>
              <w:right w:val="single" w:sz="4" w:space="0" w:color="auto"/>
            </w:tcBorders>
          </w:tcPr>
          <w:p w:rsidR="00ED267A" w:rsidP="00ED267A" w14:paraId="278D73FF" w14:textId="51B09217">
            <w:pPr>
              <w:pStyle w:val="DisclaimerHeading"/>
              <w:spacing w:before="40" w:after="40" w:line="220" w:lineRule="exact"/>
              <w:jc w:val="center"/>
              <w:rPr>
                <w:b w:val="0"/>
                <w:color w:val="auto"/>
                <w:sz w:val="18"/>
                <w:szCs w:val="18"/>
              </w:rPr>
            </w:pPr>
            <w:r>
              <w:rPr>
                <w:b w:val="0"/>
                <w:color w:val="auto"/>
                <w:sz w:val="18"/>
                <w:szCs w:val="18"/>
              </w:rPr>
              <w:t>December 03, 2024</w:t>
            </w:r>
          </w:p>
        </w:tc>
        <w:tc>
          <w:tcPr>
            <w:tcW w:w="1815" w:type="dxa"/>
            <w:tcBorders>
              <w:top w:val="single" w:sz="4" w:space="0" w:color="auto"/>
              <w:left w:val="single" w:sz="4" w:space="0" w:color="auto"/>
              <w:bottom w:val="single" w:sz="4" w:space="0" w:color="auto"/>
              <w:right w:val="single" w:sz="4" w:space="0" w:color="auto"/>
            </w:tcBorders>
          </w:tcPr>
          <w:p w:rsidR="00ED267A" w:rsidP="00ED267A" w14:paraId="78A7BF1F" w14:textId="51976CA1">
            <w:pPr>
              <w:pStyle w:val="DisclaimerHeading"/>
              <w:spacing w:before="40" w:after="40" w:line="220" w:lineRule="exact"/>
              <w:jc w:val="center"/>
              <w:rPr>
                <w:b w:val="0"/>
                <w:color w:val="auto"/>
                <w:sz w:val="18"/>
                <w:szCs w:val="18"/>
              </w:rPr>
            </w:pPr>
            <w:r>
              <w:rPr>
                <w:b w:val="0"/>
                <w:color w:val="auto"/>
                <w:sz w:val="18"/>
                <w:szCs w:val="18"/>
              </w:rPr>
              <w:t>December 06, 2024</w:t>
            </w:r>
          </w:p>
        </w:tc>
      </w:tr>
    </w:tbl>
    <w:p w:rsidR="00425422" w:rsidP="009C1AB0" w14:paraId="5225107F" w14:textId="01684405">
      <w:pPr>
        <w:pStyle w:val="Author"/>
      </w:pPr>
      <w:r>
        <w:t xml:space="preserve">Author: </w:t>
      </w:r>
      <w:r w:rsidR="00D57A65">
        <w:t>Amanda Egan</w:t>
      </w:r>
    </w:p>
    <w:p w:rsidR="00B62597" w:rsidRPr="00B62597" w:rsidP="00FA5955" w14:paraId="75DD4B98" w14:textId="031A8351">
      <w:pPr>
        <w:pStyle w:val="DisclaimerHeading"/>
        <w:spacing w:before="240"/>
      </w:pPr>
      <w:r>
        <w:t>Anti</w:t>
      </w:r>
      <w:r w:rsidRPr="00B62597">
        <w:t>trust:</w:t>
      </w:r>
    </w:p>
    <w:p w:rsidR="003776BA" w:rsidP="00491490" w14:paraId="45AA0F1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28129FFB" w14:textId="77777777">
      <w:pPr>
        <w:pStyle w:val="DisclaimerHeading"/>
        <w:spacing w:before="240"/>
      </w:pPr>
      <w:r w:rsidRPr="00B62597">
        <w:t>Code of Conduct:</w:t>
      </w:r>
    </w:p>
    <w:p w:rsidR="00073BF9" w:rsidP="003776BA" w14:paraId="6D902EDB"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B62597" w:rsidRPr="00B62597" w:rsidP="00FA5955" w14:paraId="4F627D1F" w14:textId="77777777">
      <w:pPr>
        <w:pStyle w:val="DisclaimerHeading"/>
        <w:spacing w:before="240"/>
      </w:pPr>
      <w:r w:rsidRPr="00B62597">
        <w:t xml:space="preserve">Public Meetings/Media Participation: </w:t>
      </w:r>
    </w:p>
    <w:p w:rsidR="00DE34CF" w:rsidP="00337321" w14:paraId="1066E7F4"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6DD3F60" w14:textId="77777777">
      <w:pPr>
        <w:pStyle w:val="DisclaimerHeading"/>
        <w:spacing w:before="240"/>
      </w:pPr>
      <w:r>
        <w:t xml:space="preserve">Participant Identification in </w:t>
      </w:r>
      <w:r w:rsidR="00711249">
        <w:t>Webex</w:t>
      </w:r>
      <w:r>
        <w:t>:</w:t>
      </w:r>
    </w:p>
    <w:p w:rsidR="00027F49" w:rsidP="00027F49" w14:paraId="00D52783"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0C5973B5"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5EB89330" w14:textId="77777777">
      <w:pPr>
        <w:pStyle w:val="DisclaimerHeading"/>
        <w:spacing w:before="240"/>
      </w:pPr>
      <w:r w:rsidRPr="00FA5955">
        <w:rPr>
          <w:bCs/>
        </w:rPr>
        <w:t>Participant Use of Webex Chat:</w:t>
      </w:r>
    </w:p>
    <w:p w:rsidR="00D2316E" w:rsidP="00D2316E" w14:paraId="69F372C3"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14:paraId="3B868E96" w14:textId="77777777">
      <w:pPr>
        <w:pStyle w:val="DisclaimerBodyCopy"/>
      </w:pPr>
    </w:p>
    <w:p w:rsidR="00027F49" w:rsidP="00027F49" w14:paraId="3418F1FA" w14:textId="77777777">
      <w:pPr>
        <w:pStyle w:val="DisclosureBody"/>
      </w:pPr>
    </w:p>
    <w:p w:rsidR="00027F49" w:rsidP="00027F49" w14:paraId="3C07C35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10DE7B77" w14:textId="77777777">
      <w:pPr>
        <w:pStyle w:val="DisclaimerHeading"/>
      </w:pPr>
    </w:p>
    <w:p w:rsidR="00027F49" w:rsidRPr="009C15C4" w:rsidP="00027F49" w14:paraId="42332BF1"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4029A0BB"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026541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35D895C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0F727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DF5CC62" w14:textId="2E5505D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A6E6B">
      <w:rPr>
        <w:rStyle w:val="PageNumber"/>
        <w:noProof/>
      </w:rPr>
      <w:t>1</w:t>
    </w:r>
    <w:r>
      <w:rPr>
        <w:rStyle w:val="PageNumber"/>
      </w:rPr>
      <w:fldChar w:fldCharType="end"/>
    </w:r>
  </w:p>
  <w:bookmarkStart w:id="3" w:name="OLE_LINK1"/>
  <w:p w:rsidR="00B62597" w:rsidRPr="001678E8" w14:paraId="79AE926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42AC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0500E32A" w14:textId="694C200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1C4AFC"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6A6E6B">
      <w:t>August 30</w:t>
    </w:r>
    <w:r w:rsidR="00C42AC8">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1"/>
  </w:num>
  <w:num w:numId="11">
    <w:abstractNumId w:val="4"/>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10057"/>
    <w:rsid w:val="00014669"/>
    <w:rsid w:val="000232DF"/>
    <w:rsid w:val="00027F49"/>
    <w:rsid w:val="000333FF"/>
    <w:rsid w:val="00047DF4"/>
    <w:rsid w:val="000532D9"/>
    <w:rsid w:val="000557FA"/>
    <w:rsid w:val="0005654C"/>
    <w:rsid w:val="00062057"/>
    <w:rsid w:val="0006798D"/>
    <w:rsid w:val="00073BF9"/>
    <w:rsid w:val="00080A52"/>
    <w:rsid w:val="00092135"/>
    <w:rsid w:val="000A4094"/>
    <w:rsid w:val="000E20CF"/>
    <w:rsid w:val="000F0F9E"/>
    <w:rsid w:val="001177A0"/>
    <w:rsid w:val="00117AF9"/>
    <w:rsid w:val="00121F58"/>
    <w:rsid w:val="00125663"/>
    <w:rsid w:val="001302EC"/>
    <w:rsid w:val="00140910"/>
    <w:rsid w:val="001678E8"/>
    <w:rsid w:val="00170E02"/>
    <w:rsid w:val="0017241E"/>
    <w:rsid w:val="0018302E"/>
    <w:rsid w:val="00187773"/>
    <w:rsid w:val="001A1544"/>
    <w:rsid w:val="001B2242"/>
    <w:rsid w:val="001C0CC0"/>
    <w:rsid w:val="001D3B68"/>
    <w:rsid w:val="001D7E8E"/>
    <w:rsid w:val="00202F2C"/>
    <w:rsid w:val="002104DA"/>
    <w:rsid w:val="002113BD"/>
    <w:rsid w:val="00214CEE"/>
    <w:rsid w:val="0025139E"/>
    <w:rsid w:val="00264BDD"/>
    <w:rsid w:val="00286741"/>
    <w:rsid w:val="002B2F98"/>
    <w:rsid w:val="002C6057"/>
    <w:rsid w:val="002D2017"/>
    <w:rsid w:val="002D64BA"/>
    <w:rsid w:val="002F6C95"/>
    <w:rsid w:val="00305238"/>
    <w:rsid w:val="003251CE"/>
    <w:rsid w:val="00327BBD"/>
    <w:rsid w:val="00337321"/>
    <w:rsid w:val="00342533"/>
    <w:rsid w:val="00344415"/>
    <w:rsid w:val="00375168"/>
    <w:rsid w:val="003776BA"/>
    <w:rsid w:val="00394850"/>
    <w:rsid w:val="003B55E1"/>
    <w:rsid w:val="003B7186"/>
    <w:rsid w:val="003C0FAD"/>
    <w:rsid w:val="003C17E2"/>
    <w:rsid w:val="003C3320"/>
    <w:rsid w:val="003C410C"/>
    <w:rsid w:val="003D7E5C"/>
    <w:rsid w:val="003E7A73"/>
    <w:rsid w:val="003F32A3"/>
    <w:rsid w:val="003F7801"/>
    <w:rsid w:val="00412F31"/>
    <w:rsid w:val="00420A76"/>
    <w:rsid w:val="00424B0A"/>
    <w:rsid w:val="00425422"/>
    <w:rsid w:val="004518D7"/>
    <w:rsid w:val="0046043F"/>
    <w:rsid w:val="00482E8E"/>
    <w:rsid w:val="0048622F"/>
    <w:rsid w:val="00491490"/>
    <w:rsid w:val="00494494"/>
    <w:rsid w:val="004969FA"/>
    <w:rsid w:val="004A09FD"/>
    <w:rsid w:val="004A475A"/>
    <w:rsid w:val="004A631F"/>
    <w:rsid w:val="004C6472"/>
    <w:rsid w:val="004E370F"/>
    <w:rsid w:val="005152C9"/>
    <w:rsid w:val="00525FF4"/>
    <w:rsid w:val="00527104"/>
    <w:rsid w:val="00533F22"/>
    <w:rsid w:val="00552BA9"/>
    <w:rsid w:val="00564DEE"/>
    <w:rsid w:val="0057441E"/>
    <w:rsid w:val="0059108D"/>
    <w:rsid w:val="005A5D0D"/>
    <w:rsid w:val="005D4592"/>
    <w:rsid w:val="005D5394"/>
    <w:rsid w:val="005D6D05"/>
    <w:rsid w:val="006024A0"/>
    <w:rsid w:val="00602967"/>
    <w:rsid w:val="00606F11"/>
    <w:rsid w:val="006329D8"/>
    <w:rsid w:val="006610CF"/>
    <w:rsid w:val="00667EFE"/>
    <w:rsid w:val="00670089"/>
    <w:rsid w:val="00686CBA"/>
    <w:rsid w:val="006A2FCC"/>
    <w:rsid w:val="006A6E6B"/>
    <w:rsid w:val="006A7C89"/>
    <w:rsid w:val="006C738F"/>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7623"/>
    <w:rsid w:val="00777ABE"/>
    <w:rsid w:val="00793391"/>
    <w:rsid w:val="007A34A3"/>
    <w:rsid w:val="007B2132"/>
    <w:rsid w:val="007B3C67"/>
    <w:rsid w:val="007C25A7"/>
    <w:rsid w:val="007C2954"/>
    <w:rsid w:val="007C5715"/>
    <w:rsid w:val="007D4F70"/>
    <w:rsid w:val="007D5C34"/>
    <w:rsid w:val="007E4961"/>
    <w:rsid w:val="007E7CAB"/>
    <w:rsid w:val="00805544"/>
    <w:rsid w:val="008062B0"/>
    <w:rsid w:val="00837B12"/>
    <w:rsid w:val="00840381"/>
    <w:rsid w:val="00841282"/>
    <w:rsid w:val="008552A3"/>
    <w:rsid w:val="00856DF8"/>
    <w:rsid w:val="00860AEE"/>
    <w:rsid w:val="008670FE"/>
    <w:rsid w:val="00880C8C"/>
    <w:rsid w:val="00880F1C"/>
    <w:rsid w:val="00882652"/>
    <w:rsid w:val="008962BF"/>
    <w:rsid w:val="008D6C36"/>
    <w:rsid w:val="008D7A45"/>
    <w:rsid w:val="008F46E5"/>
    <w:rsid w:val="00917386"/>
    <w:rsid w:val="00936448"/>
    <w:rsid w:val="0096385A"/>
    <w:rsid w:val="0097702E"/>
    <w:rsid w:val="00991528"/>
    <w:rsid w:val="009A5430"/>
    <w:rsid w:val="009A6F03"/>
    <w:rsid w:val="009B6582"/>
    <w:rsid w:val="009C013A"/>
    <w:rsid w:val="009C15C4"/>
    <w:rsid w:val="009C1AB0"/>
    <w:rsid w:val="009C3360"/>
    <w:rsid w:val="009C3925"/>
    <w:rsid w:val="009F53F9"/>
    <w:rsid w:val="00A05391"/>
    <w:rsid w:val="00A1464B"/>
    <w:rsid w:val="00A317A9"/>
    <w:rsid w:val="00A330BF"/>
    <w:rsid w:val="00A41149"/>
    <w:rsid w:val="00A56D57"/>
    <w:rsid w:val="00A63463"/>
    <w:rsid w:val="00A777B7"/>
    <w:rsid w:val="00A931C3"/>
    <w:rsid w:val="00AA6C34"/>
    <w:rsid w:val="00AB2B16"/>
    <w:rsid w:val="00AC2247"/>
    <w:rsid w:val="00AD4221"/>
    <w:rsid w:val="00AE0BC3"/>
    <w:rsid w:val="00AE3564"/>
    <w:rsid w:val="00B021B9"/>
    <w:rsid w:val="00B16304"/>
    <w:rsid w:val="00B16D95"/>
    <w:rsid w:val="00B20316"/>
    <w:rsid w:val="00B34E3C"/>
    <w:rsid w:val="00B60094"/>
    <w:rsid w:val="00B62597"/>
    <w:rsid w:val="00BA4FF8"/>
    <w:rsid w:val="00BA6146"/>
    <w:rsid w:val="00BB531B"/>
    <w:rsid w:val="00BB6921"/>
    <w:rsid w:val="00BC595C"/>
    <w:rsid w:val="00BE382E"/>
    <w:rsid w:val="00BF331B"/>
    <w:rsid w:val="00C10A93"/>
    <w:rsid w:val="00C3027F"/>
    <w:rsid w:val="00C41E45"/>
    <w:rsid w:val="00C42AC8"/>
    <w:rsid w:val="00C439EC"/>
    <w:rsid w:val="00C452FE"/>
    <w:rsid w:val="00C5307B"/>
    <w:rsid w:val="00C60BB0"/>
    <w:rsid w:val="00C666F8"/>
    <w:rsid w:val="00C72168"/>
    <w:rsid w:val="00C73BDC"/>
    <w:rsid w:val="00C749F4"/>
    <w:rsid w:val="00C757F4"/>
    <w:rsid w:val="00C75A9D"/>
    <w:rsid w:val="00C76665"/>
    <w:rsid w:val="00CA49B9"/>
    <w:rsid w:val="00CB19DE"/>
    <w:rsid w:val="00CB475B"/>
    <w:rsid w:val="00CC1B47"/>
    <w:rsid w:val="00CC59AB"/>
    <w:rsid w:val="00CC7698"/>
    <w:rsid w:val="00D02194"/>
    <w:rsid w:val="00D060CC"/>
    <w:rsid w:val="00D06EC8"/>
    <w:rsid w:val="00D136EA"/>
    <w:rsid w:val="00D200C0"/>
    <w:rsid w:val="00D2316E"/>
    <w:rsid w:val="00D251ED"/>
    <w:rsid w:val="00D27A8A"/>
    <w:rsid w:val="00D57A65"/>
    <w:rsid w:val="00D6326A"/>
    <w:rsid w:val="00D73EE2"/>
    <w:rsid w:val="00D831E4"/>
    <w:rsid w:val="00D85334"/>
    <w:rsid w:val="00D87A7A"/>
    <w:rsid w:val="00D95949"/>
    <w:rsid w:val="00DA23DE"/>
    <w:rsid w:val="00DA4EAC"/>
    <w:rsid w:val="00DA53BB"/>
    <w:rsid w:val="00DB29E9"/>
    <w:rsid w:val="00DC1AA6"/>
    <w:rsid w:val="00DC63A4"/>
    <w:rsid w:val="00DD5101"/>
    <w:rsid w:val="00DE34CF"/>
    <w:rsid w:val="00DF1112"/>
    <w:rsid w:val="00E14234"/>
    <w:rsid w:val="00E1605D"/>
    <w:rsid w:val="00E32B6B"/>
    <w:rsid w:val="00E34DF2"/>
    <w:rsid w:val="00E46396"/>
    <w:rsid w:val="00E5387A"/>
    <w:rsid w:val="00E554A5"/>
    <w:rsid w:val="00E55E84"/>
    <w:rsid w:val="00E76083"/>
    <w:rsid w:val="00EB14F6"/>
    <w:rsid w:val="00EB68B0"/>
    <w:rsid w:val="00ED267A"/>
    <w:rsid w:val="00F078D4"/>
    <w:rsid w:val="00F16027"/>
    <w:rsid w:val="00F24CE7"/>
    <w:rsid w:val="00F276D4"/>
    <w:rsid w:val="00F4190F"/>
    <w:rsid w:val="00F41B77"/>
    <w:rsid w:val="00F5077C"/>
    <w:rsid w:val="00F52956"/>
    <w:rsid w:val="00F8319C"/>
    <w:rsid w:val="00F84A58"/>
    <w:rsid w:val="00F85413"/>
    <w:rsid w:val="00F92303"/>
    <w:rsid w:val="00FA5955"/>
    <w:rsid w:val="00FA61ED"/>
    <w:rsid w:val="00FB1739"/>
    <w:rsid w:val="00FB5600"/>
    <w:rsid w:val="00FC2B9A"/>
    <w:rsid w:val="00FE4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D0745E"/>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E9E67-F884-439B-B419-7B81E4C5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