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D13" w:rsidRPr="008B3D13" w:rsidRDefault="008B3D13" w:rsidP="008B3D13">
      <w:pPr>
        <w:spacing w:after="0" w:line="240" w:lineRule="auto"/>
        <w:rPr>
          <w:rFonts w:ascii="Arial Narrow" w:eastAsia="Times New Roman" w:hAnsi="Arial Narrow" w:cs="Times New Roman"/>
          <w:b/>
          <w:sz w:val="24"/>
          <w:szCs w:val="24"/>
        </w:rPr>
      </w:pPr>
      <w:r w:rsidRPr="008B3D13">
        <w:rPr>
          <w:rFonts w:ascii="Arial Narrow" w:eastAsia="Times New Roman" w:hAnsi="Arial Narrow" w:cs="Times New Roman"/>
          <w:b/>
          <w:sz w:val="24"/>
          <w:szCs w:val="24"/>
        </w:rPr>
        <w:t>Modeling Generation Senior Task Force</w:t>
      </w:r>
    </w:p>
    <w:p w:rsidR="000A5F67" w:rsidRDefault="000A5F67" w:rsidP="008B3D13">
      <w:pPr>
        <w:spacing w:after="0" w:line="240" w:lineRule="auto"/>
        <w:rPr>
          <w:rFonts w:ascii="Arial Narrow" w:eastAsia="Times New Roman" w:hAnsi="Arial Narrow" w:cs="Times New Roman"/>
          <w:b/>
          <w:sz w:val="24"/>
          <w:szCs w:val="24"/>
        </w:rPr>
      </w:pPr>
      <w:r w:rsidRPr="000A5F67">
        <w:rPr>
          <w:rFonts w:ascii="Arial Narrow" w:eastAsia="Times New Roman" w:hAnsi="Arial Narrow" w:cs="Times New Roman"/>
          <w:b/>
          <w:sz w:val="24"/>
          <w:szCs w:val="24"/>
        </w:rPr>
        <w:t>PJM Conference and Training Center and WebEx</w:t>
      </w:r>
    </w:p>
    <w:p w:rsidR="008B3D13" w:rsidRPr="008B3D13" w:rsidRDefault="009D7B74" w:rsidP="008B3D13">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February 11</w:t>
      </w:r>
      <w:r w:rsidR="008B3D13" w:rsidRPr="008B3D13">
        <w:rPr>
          <w:rFonts w:ascii="Arial Narrow" w:eastAsia="Times New Roman" w:hAnsi="Arial Narrow" w:cs="Times New Roman"/>
          <w:b/>
          <w:sz w:val="24"/>
          <w:szCs w:val="24"/>
        </w:rPr>
        <w:t xml:space="preserve">, </w:t>
      </w:r>
      <w:r w:rsidR="00F54BDD">
        <w:rPr>
          <w:rFonts w:ascii="Arial Narrow" w:eastAsia="Times New Roman" w:hAnsi="Arial Narrow" w:cs="Times New Roman"/>
          <w:b/>
          <w:sz w:val="24"/>
          <w:szCs w:val="24"/>
        </w:rPr>
        <w:t>2020</w:t>
      </w:r>
    </w:p>
    <w:p w:rsidR="00B62597" w:rsidRDefault="009D7B74" w:rsidP="008B3D13">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9:00 a.m. – 12:</w:t>
      </w:r>
      <w:r w:rsidR="008B3D13" w:rsidRPr="008B3D13">
        <w:rPr>
          <w:rFonts w:ascii="Arial Narrow" w:eastAsia="Times New Roman" w:hAnsi="Arial Narrow" w:cs="Times New Roman"/>
          <w:b/>
          <w:sz w:val="24"/>
          <w:szCs w:val="24"/>
        </w:rPr>
        <w:t>00 p.m. EDT</w:t>
      </w:r>
    </w:p>
    <w:p w:rsidR="008B3D13" w:rsidRPr="00B62597" w:rsidRDefault="008B3D13" w:rsidP="008B3D13">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9D7B74">
        <w:t>on (9</w:t>
      </w:r>
      <w:r w:rsidR="008B3D13">
        <w:t>:00</w:t>
      </w:r>
      <w:r w:rsidR="008C3D63">
        <w:t xml:space="preserve"> </w:t>
      </w:r>
      <w:r w:rsidR="008B3D13">
        <w:t>-</w:t>
      </w:r>
      <w:r w:rsidR="008C3D63">
        <w:t xml:space="preserve"> </w:t>
      </w:r>
      <w:r w:rsidR="009D7B74">
        <w:t>9</w:t>
      </w:r>
      <w:r w:rsidRPr="00527104">
        <w:t>:</w:t>
      </w:r>
      <w:r w:rsidR="008B3D13">
        <w:t>15</w:t>
      </w:r>
      <w:r w:rsidR="00B62597" w:rsidRPr="00527104">
        <w:t>)</w:t>
      </w:r>
    </w:p>
    <w:bookmarkEnd w:id="0"/>
    <w:bookmarkEnd w:id="1"/>
    <w:p w:rsidR="002C6057" w:rsidRPr="008B3D13" w:rsidRDefault="008B3D13" w:rsidP="0012607D">
      <w:pPr>
        <w:pStyle w:val="SecondaryHeading-Numbered"/>
        <w:rPr>
          <w:b w:val="0"/>
        </w:rPr>
      </w:pPr>
      <w:r w:rsidRPr="008B3D13">
        <w:rPr>
          <w:b w:val="0"/>
        </w:rPr>
        <w:t>Welcome, review of PJM meeting guidelines, agenda, and roll call</w:t>
      </w:r>
    </w:p>
    <w:p w:rsidR="008B3D13" w:rsidRPr="008B3D13" w:rsidRDefault="008B3D13" w:rsidP="008B3D13">
      <w:pPr>
        <w:pStyle w:val="SecondaryHeading-Numbered"/>
        <w:rPr>
          <w:b w:val="0"/>
        </w:rPr>
      </w:pPr>
      <w:r w:rsidRPr="008B3D13">
        <w:rPr>
          <w:b w:val="0"/>
        </w:rPr>
        <w:t xml:space="preserve">Review/Approve Minutes from the </w:t>
      </w:r>
      <w:r w:rsidR="009D7B74">
        <w:rPr>
          <w:b w:val="0"/>
        </w:rPr>
        <w:t>January</w:t>
      </w:r>
      <w:r w:rsidRPr="008B3D13">
        <w:rPr>
          <w:b w:val="0"/>
        </w:rPr>
        <w:t xml:space="preserve"> </w:t>
      </w:r>
      <w:r w:rsidR="009D7B74">
        <w:rPr>
          <w:b w:val="0"/>
        </w:rPr>
        <w:t>9</w:t>
      </w:r>
      <w:r w:rsidRPr="008B3D13">
        <w:rPr>
          <w:b w:val="0"/>
        </w:rPr>
        <w:t xml:space="preserve">, </w:t>
      </w:r>
      <w:r w:rsidR="009D7B74">
        <w:rPr>
          <w:b w:val="0"/>
        </w:rPr>
        <w:t>2020</w:t>
      </w:r>
      <w:r w:rsidRPr="008B3D13">
        <w:rPr>
          <w:b w:val="0"/>
        </w:rPr>
        <w:t xml:space="preserve"> meeting</w:t>
      </w:r>
    </w:p>
    <w:p w:rsidR="001D3B68" w:rsidRPr="00DB29E9" w:rsidRDefault="009D7B74" w:rsidP="007C2954">
      <w:pPr>
        <w:pStyle w:val="PrimaryHeading"/>
      </w:pPr>
      <w:r>
        <w:t>Soak Time Solution Option (9</w:t>
      </w:r>
      <w:r w:rsidR="001D3B68">
        <w:t>:</w:t>
      </w:r>
      <w:r w:rsidR="008B3D13">
        <w:t>15</w:t>
      </w:r>
      <w:r w:rsidR="008C3D63">
        <w:t xml:space="preserve"> </w:t>
      </w:r>
      <w:r w:rsidR="008B3D13">
        <w:t>-</w:t>
      </w:r>
      <w:r w:rsidR="008C3D63">
        <w:t xml:space="preserve"> </w:t>
      </w:r>
      <w:r>
        <w:t>11</w:t>
      </w:r>
      <w:r w:rsidR="001D3B68">
        <w:t>:</w:t>
      </w:r>
      <w:r w:rsidR="008B3D13">
        <w:t>45</w:t>
      </w:r>
      <w:r w:rsidR="001D3B68">
        <w:t>)</w:t>
      </w:r>
    </w:p>
    <w:p w:rsidR="00B62597" w:rsidRDefault="008B3D13" w:rsidP="00917386">
      <w:pPr>
        <w:pStyle w:val="SecondaryHeading-Numbered"/>
        <w:rPr>
          <w:b w:val="0"/>
        </w:rPr>
      </w:pPr>
      <w:r>
        <w:rPr>
          <w:b w:val="0"/>
        </w:rPr>
        <w:t>Mr. Tom Hauske</w:t>
      </w:r>
      <w:r w:rsidR="00A15BAD">
        <w:rPr>
          <w:b w:val="0"/>
        </w:rPr>
        <w:t>, PJM,</w:t>
      </w:r>
      <w:r>
        <w:rPr>
          <w:b w:val="0"/>
        </w:rPr>
        <w:t xml:space="preserve"> will provide stakeholders with an update to the start </w:t>
      </w:r>
      <w:r w:rsidR="00EE22B4">
        <w:rPr>
          <w:b w:val="0"/>
        </w:rPr>
        <w:t xml:space="preserve">up soak time settlement </w:t>
      </w:r>
      <w:r w:rsidR="00035DDD">
        <w:rPr>
          <w:b w:val="0"/>
        </w:rPr>
        <w:t xml:space="preserve">and “opt out” </w:t>
      </w:r>
      <w:r w:rsidR="00EE22B4">
        <w:rPr>
          <w:b w:val="0"/>
        </w:rPr>
        <w:t>example</w:t>
      </w:r>
    </w:p>
    <w:p w:rsidR="00A15BAD" w:rsidRDefault="00A15BAD" w:rsidP="00917386">
      <w:pPr>
        <w:pStyle w:val="SecondaryHeading-Numbered"/>
        <w:rPr>
          <w:b w:val="0"/>
        </w:rPr>
      </w:pPr>
      <w:r>
        <w:rPr>
          <w:b w:val="0"/>
        </w:rPr>
        <w:t>Mr. Tom Hauske</w:t>
      </w:r>
      <w:r w:rsidR="00035DDD">
        <w:rPr>
          <w:b w:val="0"/>
        </w:rPr>
        <w:t xml:space="preserve"> and Mr. Raymond Fernandez</w:t>
      </w:r>
      <w:r>
        <w:rPr>
          <w:b w:val="0"/>
        </w:rPr>
        <w:t xml:space="preserve"> will review Tariff and manual changes to support the soak time solution option proposal</w:t>
      </w:r>
    </w:p>
    <w:p w:rsidR="00035DDD" w:rsidRDefault="00035DDD" w:rsidP="00917386">
      <w:pPr>
        <w:pStyle w:val="SecondaryHeading-Numbered"/>
        <w:rPr>
          <w:b w:val="0"/>
        </w:rPr>
      </w:pPr>
      <w:r>
        <w:rPr>
          <w:b w:val="0"/>
        </w:rPr>
        <w:t>Ms. Jennifer Freeman will provide a methodology for a soak time analysis.</w:t>
      </w:r>
    </w:p>
    <w:p w:rsidR="009D7B74" w:rsidRPr="00DB29E9" w:rsidRDefault="009D7B74" w:rsidP="009D7B74">
      <w:pPr>
        <w:pStyle w:val="PrimaryHeading"/>
      </w:pPr>
      <w:r>
        <w:t xml:space="preserve">Future Agenda Items </w:t>
      </w:r>
      <w:r w:rsidR="002D728D">
        <w:t>(11:45 – 12:00)</w:t>
      </w:r>
    </w:p>
    <w:p w:rsidR="009D7B74" w:rsidRPr="00254971" w:rsidRDefault="00254971" w:rsidP="00A15BAD">
      <w:pPr>
        <w:pStyle w:val="ListSubhead1"/>
        <w:rPr>
          <w:b w:val="0"/>
        </w:rPr>
      </w:pPr>
      <w:r w:rsidRPr="00254971">
        <w:rPr>
          <w:b w:val="0"/>
        </w:rPr>
        <w:t>PJM will provide stakeholders with an analysis of soak time statistics</w:t>
      </w:r>
      <w:r w:rsidR="00A15BAD" w:rsidRPr="00254971">
        <w:rPr>
          <w:b w:val="0"/>
        </w:rPr>
        <w:t xml:space="preserve"> </w:t>
      </w:r>
    </w:p>
    <w:p w:rsidR="009D7B74" w:rsidRPr="00DB29E9" w:rsidRDefault="009D7B74" w:rsidP="009D7B74">
      <w:pPr>
        <w:pStyle w:val="PrimaryHeading"/>
      </w:pPr>
      <w:r>
        <w:t xml:space="preserve">Future Meeting Dates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004"/>
        <w:gridCol w:w="3240"/>
      </w:tblGrid>
      <w:tr w:rsidR="002D728D" w:rsidRPr="002D728D" w:rsidTr="00982384">
        <w:tc>
          <w:tcPr>
            <w:tcW w:w="3116" w:type="dxa"/>
            <w:vAlign w:val="center"/>
          </w:tcPr>
          <w:p w:rsidR="002D728D" w:rsidRPr="002D728D" w:rsidRDefault="00982384" w:rsidP="002D728D">
            <w:pPr>
              <w:rPr>
                <w:rFonts w:ascii="Arial Narrow" w:eastAsia="Times New Roman" w:hAnsi="Arial Narrow" w:cs="Times New Roman"/>
                <w:sz w:val="18"/>
                <w:szCs w:val="16"/>
              </w:rPr>
            </w:pPr>
            <w:r>
              <w:rPr>
                <w:rFonts w:ascii="Arial Narrow" w:eastAsia="Times New Roman" w:hAnsi="Arial Narrow" w:cs="Times New Roman"/>
                <w:sz w:val="18"/>
                <w:szCs w:val="16"/>
              </w:rPr>
              <w:t>March 12, 2020</w:t>
            </w:r>
          </w:p>
        </w:tc>
        <w:tc>
          <w:tcPr>
            <w:tcW w:w="3004" w:type="dxa"/>
            <w:vAlign w:val="center"/>
          </w:tcPr>
          <w:p w:rsidR="002D728D" w:rsidRPr="002D728D" w:rsidRDefault="00982384" w:rsidP="002D728D">
            <w:pPr>
              <w:rPr>
                <w:rFonts w:ascii="Arial Narrow" w:eastAsia="Times New Roman" w:hAnsi="Arial Narrow" w:cs="Times New Roman"/>
                <w:sz w:val="18"/>
                <w:szCs w:val="16"/>
              </w:rPr>
            </w:pPr>
            <w:r>
              <w:rPr>
                <w:rFonts w:ascii="Arial Narrow" w:eastAsia="Times New Roman" w:hAnsi="Arial Narrow" w:cs="Times New Roman"/>
                <w:sz w:val="18"/>
                <w:szCs w:val="16"/>
              </w:rPr>
              <w:t>1:00 p.m. – 4:00 p.m.</w:t>
            </w:r>
          </w:p>
        </w:tc>
        <w:tc>
          <w:tcPr>
            <w:tcW w:w="3240" w:type="dxa"/>
            <w:vAlign w:val="center"/>
          </w:tcPr>
          <w:p w:rsidR="002D728D" w:rsidRPr="002D728D" w:rsidRDefault="00982384" w:rsidP="002D728D">
            <w:pPr>
              <w:rPr>
                <w:rFonts w:ascii="Arial Narrow" w:eastAsia="Times New Roman" w:hAnsi="Arial Narrow" w:cs="Times New Roman"/>
                <w:sz w:val="18"/>
                <w:szCs w:val="16"/>
              </w:rPr>
            </w:pPr>
            <w:r>
              <w:rPr>
                <w:rFonts w:ascii="Arial Narrow" w:eastAsia="Times New Roman" w:hAnsi="Arial Narrow" w:cs="Times New Roman"/>
                <w:sz w:val="18"/>
                <w:szCs w:val="16"/>
              </w:rPr>
              <w:t>PJM Conference and Training Center/WebEx</w:t>
            </w:r>
          </w:p>
        </w:tc>
      </w:tr>
      <w:tr w:rsidR="002D728D" w:rsidRPr="002D728D" w:rsidTr="00982384">
        <w:tc>
          <w:tcPr>
            <w:tcW w:w="3116" w:type="dxa"/>
            <w:vAlign w:val="center"/>
          </w:tcPr>
          <w:p w:rsidR="002D728D" w:rsidRPr="002D728D" w:rsidRDefault="002D728D" w:rsidP="002D728D">
            <w:pPr>
              <w:rPr>
                <w:rFonts w:ascii="Arial Narrow" w:eastAsia="Times New Roman" w:hAnsi="Arial Narrow" w:cs="Times New Roman"/>
                <w:sz w:val="18"/>
                <w:szCs w:val="16"/>
              </w:rPr>
            </w:pPr>
          </w:p>
        </w:tc>
        <w:tc>
          <w:tcPr>
            <w:tcW w:w="3004" w:type="dxa"/>
            <w:vAlign w:val="center"/>
          </w:tcPr>
          <w:p w:rsidR="002D728D" w:rsidRPr="002D728D" w:rsidRDefault="002D728D" w:rsidP="002D728D">
            <w:pPr>
              <w:rPr>
                <w:rFonts w:ascii="Arial Narrow" w:eastAsia="Times New Roman" w:hAnsi="Arial Narrow" w:cs="Times New Roman"/>
                <w:sz w:val="18"/>
                <w:szCs w:val="16"/>
              </w:rPr>
            </w:pPr>
          </w:p>
        </w:tc>
        <w:tc>
          <w:tcPr>
            <w:tcW w:w="3240" w:type="dxa"/>
            <w:vAlign w:val="center"/>
          </w:tcPr>
          <w:p w:rsidR="002D728D" w:rsidRPr="002D728D" w:rsidRDefault="002D728D" w:rsidP="002D728D">
            <w:pPr>
              <w:rPr>
                <w:rFonts w:ascii="Arial Narrow" w:eastAsia="Times New Roman" w:hAnsi="Arial Narrow" w:cs="Times New Roman"/>
                <w:sz w:val="18"/>
                <w:szCs w:val="16"/>
              </w:rPr>
            </w:pPr>
          </w:p>
        </w:tc>
      </w:tr>
    </w:tbl>
    <w:p w:rsidR="002D728D" w:rsidRDefault="002D728D" w:rsidP="00337321">
      <w:pPr>
        <w:pStyle w:val="Author"/>
      </w:pPr>
      <w:bookmarkStart w:id="2" w:name="_GoBack"/>
      <w:bookmarkEnd w:id="2"/>
    </w:p>
    <w:p w:rsidR="00B62597" w:rsidRDefault="00882652" w:rsidP="00337321">
      <w:pPr>
        <w:pStyle w:val="Author"/>
      </w:pPr>
      <w:r>
        <w:t xml:space="preserve">Author: </w:t>
      </w:r>
      <w:r w:rsidR="008B3D13">
        <w:t>M. McLaverty</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r>
        <w:br w:type="page"/>
      </w:r>
    </w:p>
    <w:p w:rsidR="00B62597" w:rsidRPr="00B62597" w:rsidRDefault="00B62597" w:rsidP="00337321">
      <w:pPr>
        <w:pStyle w:val="DisclosureTitle"/>
      </w:pPr>
      <w:r w:rsidRPr="00B62597">
        <w:lastRenderedPageBreak/>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027F49" w:rsidP="00027F49">
      <w:pPr>
        <w:pStyle w:val="DisclaimerHeading"/>
      </w:pPr>
      <w:r w:rsidRPr="008F77F0">
        <w:rPr>
          <w:noProof/>
        </w:rPr>
        <w:drawing>
          <wp:inline distT="0" distB="0" distL="0" distR="0" wp14:anchorId="65452CD9" wp14:editId="29D6780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p w:rsidR="00027F49" w:rsidRDefault="00027F49" w:rsidP="00027F49">
      <w:pPr>
        <w:pStyle w:val="DisclaimerHeading"/>
      </w:pPr>
    </w:p>
    <w:p w:rsidR="00027F49" w:rsidRPr="009C15C4" w:rsidRDefault="00027F49" w:rsidP="00027F49">
      <w:r w:rsidRPr="00581A41">
        <w:rPr>
          <w:noProof/>
        </w:rPr>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A2D" w:rsidRDefault="001F5A2D" w:rsidP="00B62597">
      <w:pPr>
        <w:spacing w:after="0" w:line="240" w:lineRule="auto"/>
      </w:pPr>
      <w:r>
        <w:separator/>
      </w:r>
    </w:p>
  </w:endnote>
  <w:endnote w:type="continuationSeparator" w:id="0">
    <w:p w:rsidR="001F5A2D" w:rsidRDefault="001F5A2D"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1F5A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82384">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C47C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745AD6">
      <w:rPr>
        <w:rFonts w:ascii="Arial Narrow" w:hAnsi="Arial Narrow"/>
        <w:sz w:val="20"/>
      </w:rPr>
      <w:t>20</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A2D" w:rsidRDefault="001F5A2D" w:rsidP="00B62597">
      <w:pPr>
        <w:spacing w:after="0" w:line="240" w:lineRule="auto"/>
      </w:pPr>
      <w:r>
        <w:separator/>
      </w:r>
    </w:p>
  </w:footnote>
  <w:footnote w:type="continuationSeparator" w:id="0">
    <w:p w:rsidR="001F5A2D" w:rsidRDefault="001F5A2D"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414246"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414246"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D140E0"/>
    <w:multiLevelType w:val="hybridMultilevel"/>
    <w:tmpl w:val="3FBA2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2"/>
  </w:num>
  <w:num w:numId="10">
    <w:abstractNumId w:val="0"/>
  </w:num>
  <w:num w:numId="11">
    <w:abstractNumId w:val="3"/>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D13"/>
    <w:rsid w:val="00010057"/>
    <w:rsid w:val="00027F49"/>
    <w:rsid w:val="000333FF"/>
    <w:rsid w:val="00035DDD"/>
    <w:rsid w:val="00092135"/>
    <w:rsid w:val="000A5F67"/>
    <w:rsid w:val="00145361"/>
    <w:rsid w:val="00163796"/>
    <w:rsid w:val="001678E8"/>
    <w:rsid w:val="001B2242"/>
    <w:rsid w:val="001C0CC0"/>
    <w:rsid w:val="001D3B68"/>
    <w:rsid w:val="001F5A2D"/>
    <w:rsid w:val="002113BD"/>
    <w:rsid w:val="00254971"/>
    <w:rsid w:val="002B2F98"/>
    <w:rsid w:val="002C6057"/>
    <w:rsid w:val="002D728D"/>
    <w:rsid w:val="00305238"/>
    <w:rsid w:val="003117F7"/>
    <w:rsid w:val="003251CE"/>
    <w:rsid w:val="00337321"/>
    <w:rsid w:val="003A2F3B"/>
    <w:rsid w:val="003B55E1"/>
    <w:rsid w:val="003B6543"/>
    <w:rsid w:val="003C3484"/>
    <w:rsid w:val="003D7E5C"/>
    <w:rsid w:val="003E7A73"/>
    <w:rsid w:val="00414246"/>
    <w:rsid w:val="004273ED"/>
    <w:rsid w:val="00491490"/>
    <w:rsid w:val="00494494"/>
    <w:rsid w:val="004969FA"/>
    <w:rsid w:val="00527104"/>
    <w:rsid w:val="00564DEE"/>
    <w:rsid w:val="0057441E"/>
    <w:rsid w:val="005D6D05"/>
    <w:rsid w:val="00602967"/>
    <w:rsid w:val="00606F11"/>
    <w:rsid w:val="006E4419"/>
    <w:rsid w:val="00712CAA"/>
    <w:rsid w:val="00716A8B"/>
    <w:rsid w:val="00722E5A"/>
    <w:rsid w:val="00744A45"/>
    <w:rsid w:val="00745AD6"/>
    <w:rsid w:val="00754C6D"/>
    <w:rsid w:val="00755096"/>
    <w:rsid w:val="00761E6B"/>
    <w:rsid w:val="007A34A3"/>
    <w:rsid w:val="007C2954"/>
    <w:rsid w:val="007D4F70"/>
    <w:rsid w:val="007E7CAB"/>
    <w:rsid w:val="007F0127"/>
    <w:rsid w:val="007F06B8"/>
    <w:rsid w:val="00837B12"/>
    <w:rsid w:val="00841282"/>
    <w:rsid w:val="00882652"/>
    <w:rsid w:val="008B3D13"/>
    <w:rsid w:val="008C3D63"/>
    <w:rsid w:val="00917386"/>
    <w:rsid w:val="00982384"/>
    <w:rsid w:val="00991528"/>
    <w:rsid w:val="009A5430"/>
    <w:rsid w:val="009C15C4"/>
    <w:rsid w:val="009D7B74"/>
    <w:rsid w:val="009F53F9"/>
    <w:rsid w:val="00A05391"/>
    <w:rsid w:val="00A15BAD"/>
    <w:rsid w:val="00A317A9"/>
    <w:rsid w:val="00A41149"/>
    <w:rsid w:val="00B16D95"/>
    <w:rsid w:val="00B20316"/>
    <w:rsid w:val="00B34E3C"/>
    <w:rsid w:val="00B62597"/>
    <w:rsid w:val="00B75AF8"/>
    <w:rsid w:val="00BA6146"/>
    <w:rsid w:val="00BB531B"/>
    <w:rsid w:val="00BF331B"/>
    <w:rsid w:val="00C171E0"/>
    <w:rsid w:val="00C439EC"/>
    <w:rsid w:val="00C5307B"/>
    <w:rsid w:val="00C72168"/>
    <w:rsid w:val="00C757F4"/>
    <w:rsid w:val="00C94C97"/>
    <w:rsid w:val="00CA49B9"/>
    <w:rsid w:val="00CB19DE"/>
    <w:rsid w:val="00CB475B"/>
    <w:rsid w:val="00CB529F"/>
    <w:rsid w:val="00CC1B47"/>
    <w:rsid w:val="00D136EA"/>
    <w:rsid w:val="00D251ED"/>
    <w:rsid w:val="00D95949"/>
    <w:rsid w:val="00DA64A7"/>
    <w:rsid w:val="00DB29E9"/>
    <w:rsid w:val="00DC094C"/>
    <w:rsid w:val="00DE34CF"/>
    <w:rsid w:val="00DE3579"/>
    <w:rsid w:val="00E32B6B"/>
    <w:rsid w:val="00E55E84"/>
    <w:rsid w:val="00EB68B0"/>
    <w:rsid w:val="00EE22B4"/>
    <w:rsid w:val="00F4190F"/>
    <w:rsid w:val="00F54BDD"/>
    <w:rsid w:val="00FB269B"/>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5B403"/>
  <w15:docId w15:val="{54FEB499-861B-4C89-8E54-34691BF7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avm\Downloads\PJM%20agenda-and-minutes-non-operator-assisted-call-version.docx%20(1).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PJM agenda-and-minutes-non-operator-assisted-call-version.docx (1).dotx</Template>
  <TotalTime>55</TotalTime>
  <Pages>2</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_</dc:creator>
  <cp:lastModifiedBy>McLaverty, Megan</cp:lastModifiedBy>
  <cp:revision>8</cp:revision>
  <cp:lastPrinted>2015-02-05T19:57:00Z</cp:lastPrinted>
  <dcterms:created xsi:type="dcterms:W3CDTF">2020-01-08T20:30:00Z</dcterms:created>
  <dcterms:modified xsi:type="dcterms:W3CDTF">2020-02-05T17:23:00Z</dcterms:modified>
</cp:coreProperties>
</file>