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EB45" w14:textId="77777777" w:rsidR="00B62597" w:rsidRPr="00B62597" w:rsidRDefault="007C3681" w:rsidP="00755096">
      <w:pPr>
        <w:pStyle w:val="MeetingDetails"/>
      </w:pPr>
      <w:r>
        <w:t>DER and Inverter-based Resources Subcommittee</w:t>
      </w:r>
    </w:p>
    <w:p w14:paraId="056E9142" w14:textId="77777777" w:rsidR="00B62597" w:rsidRPr="00B62597" w:rsidRDefault="00080EF1" w:rsidP="00755096">
      <w:pPr>
        <w:pStyle w:val="MeetingDetails"/>
      </w:pPr>
      <w:r>
        <w:t>WebEx Only</w:t>
      </w:r>
    </w:p>
    <w:p w14:paraId="7DC7469F" w14:textId="5F78053E" w:rsidR="00B62597" w:rsidRPr="00B62597" w:rsidRDefault="00DD5E31" w:rsidP="00755096">
      <w:pPr>
        <w:pStyle w:val="MeetingDetails"/>
      </w:pPr>
      <w:r w:rsidRPr="00CA627B">
        <w:t>April 27</w:t>
      </w:r>
      <w:r w:rsidR="002B2F98" w:rsidRPr="00CA627B">
        <w:t xml:space="preserve">, </w:t>
      </w:r>
      <w:r w:rsidR="006F7A52" w:rsidRPr="00CA627B">
        <w:t>202</w:t>
      </w:r>
      <w:r w:rsidR="00522AD6" w:rsidRPr="00CA627B">
        <w:t>1</w:t>
      </w:r>
    </w:p>
    <w:p w14:paraId="60ED440F" w14:textId="70782F3E" w:rsidR="00B62597" w:rsidRPr="00B62597" w:rsidRDefault="00522AD6" w:rsidP="00755096">
      <w:pPr>
        <w:pStyle w:val="MeetingDetails"/>
        <w:rPr>
          <w:sz w:val="28"/>
          <w:u w:val="single"/>
        </w:rPr>
      </w:pPr>
      <w:r>
        <w:t>9</w:t>
      </w:r>
      <w:r w:rsidR="002B2F98">
        <w:t xml:space="preserve">:00 </w:t>
      </w:r>
      <w:r>
        <w:t>a</w:t>
      </w:r>
      <w:r w:rsidR="002B2F98">
        <w:t xml:space="preserve">.m. – </w:t>
      </w:r>
      <w:r w:rsidR="00140403">
        <w:t>3</w:t>
      </w:r>
      <w:r w:rsidR="00010057">
        <w:t>:</w:t>
      </w:r>
      <w:r w:rsidR="00DD5595">
        <w:t>00</w:t>
      </w:r>
      <w:r w:rsidR="00010057">
        <w:t xml:space="preserve"> </w:t>
      </w:r>
      <w:r w:rsidR="00C5296C">
        <w:t>p</w:t>
      </w:r>
      <w:r w:rsidR="00755096">
        <w:t>.m.</w:t>
      </w:r>
      <w:r w:rsidR="00010057">
        <w:t xml:space="preserve"> ET</w:t>
      </w:r>
    </w:p>
    <w:p w14:paraId="0958EEDC" w14:textId="77777777" w:rsidR="00B62597" w:rsidRPr="00B62597" w:rsidRDefault="00B62597" w:rsidP="00B62597">
      <w:pPr>
        <w:spacing w:after="0" w:line="240" w:lineRule="auto"/>
        <w:rPr>
          <w:rFonts w:ascii="Arial Narrow" w:eastAsia="Times New Roman" w:hAnsi="Arial Narrow" w:cs="Times New Roman"/>
          <w:sz w:val="24"/>
          <w:szCs w:val="20"/>
        </w:rPr>
      </w:pPr>
    </w:p>
    <w:p w14:paraId="33D0279E" w14:textId="483A89FD"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E0561">
        <w:t>9:</w:t>
      </w:r>
      <w:r w:rsidRPr="00527104">
        <w:t>00</w:t>
      </w:r>
      <w:r w:rsidR="00213B97">
        <w:t xml:space="preserve"> – 9:</w:t>
      </w:r>
      <w:r w:rsidR="00E9450D">
        <w:t>20</w:t>
      </w:r>
      <w:r w:rsidR="00B62597" w:rsidRPr="00527104">
        <w:t>)</w:t>
      </w:r>
    </w:p>
    <w:bookmarkEnd w:id="0"/>
    <w:bookmarkEnd w:id="1"/>
    <w:p w14:paraId="538CACFE" w14:textId="77777777" w:rsidR="002C6057" w:rsidRPr="002C6057" w:rsidRDefault="007C3681" w:rsidP="002C6057">
      <w:pPr>
        <w:pStyle w:val="SecondaryHeading-Numbered"/>
        <w:rPr>
          <w:b w:val="0"/>
        </w:rPr>
      </w:pPr>
      <w:r>
        <w:rPr>
          <w:b w:val="0"/>
        </w:rPr>
        <w:t>Scott Baker, chair, will open the meeting and review the agenda.</w:t>
      </w:r>
    </w:p>
    <w:p w14:paraId="56D568E2" w14:textId="77777777" w:rsidR="007C3681" w:rsidRDefault="007C3681" w:rsidP="007C3681">
      <w:pPr>
        <w:pStyle w:val="SecondaryHeading-Numbered"/>
        <w:rPr>
          <w:b w:val="0"/>
        </w:rPr>
      </w:pPr>
      <w:r>
        <w:rPr>
          <w:b w:val="0"/>
        </w:rPr>
        <w:t>Hamad Ahmed, secretary, will review the meeting participation guidelines</w:t>
      </w:r>
      <w:r w:rsidR="00DF3E61">
        <w:rPr>
          <w:b w:val="0"/>
        </w:rPr>
        <w:t xml:space="preserve"> and the minutes from the last meeting</w:t>
      </w:r>
      <w:r w:rsidR="008E7A8E">
        <w:rPr>
          <w:b w:val="0"/>
        </w:rPr>
        <w:t>.</w:t>
      </w:r>
      <w:r>
        <w:rPr>
          <w:b w:val="0"/>
        </w:rPr>
        <w:t xml:space="preserve"> </w:t>
      </w:r>
    </w:p>
    <w:p w14:paraId="535963E3" w14:textId="17C49E10" w:rsidR="009F24E7" w:rsidRDefault="007D00E7" w:rsidP="009F24E7">
      <w:pPr>
        <w:pStyle w:val="SecondaryHeading-Numbered"/>
        <w:rPr>
          <w:b w:val="0"/>
        </w:rPr>
      </w:pPr>
      <w:r>
        <w:rPr>
          <w:b w:val="0"/>
        </w:rPr>
        <w:t>Scott Baker will review the DIRS work plan.</w:t>
      </w:r>
      <w:r w:rsidR="009F24E7" w:rsidRPr="009F24E7">
        <w:rPr>
          <w:b w:val="0"/>
        </w:rPr>
        <w:t xml:space="preserve"> </w:t>
      </w:r>
    </w:p>
    <w:p w14:paraId="7CB256CA" w14:textId="489DAAB8" w:rsidR="001D3B68" w:rsidRDefault="00522AD6" w:rsidP="007C2954">
      <w:pPr>
        <w:pStyle w:val="PrimaryHeading"/>
      </w:pPr>
      <w:r>
        <w:t xml:space="preserve">Order 2222 – Discussion on </w:t>
      </w:r>
      <w:r w:rsidR="00CE7D90">
        <w:t>straw proposal</w:t>
      </w:r>
      <w:r w:rsidR="0019084A">
        <w:t xml:space="preserve"> </w:t>
      </w:r>
      <w:r w:rsidR="001D3B68">
        <w:t>(</w:t>
      </w:r>
      <w:r w:rsidR="00CE7D90">
        <w:t>9</w:t>
      </w:r>
      <w:r w:rsidR="000623D4">
        <w:t>:</w:t>
      </w:r>
      <w:r w:rsidR="00E9450D">
        <w:t>20</w:t>
      </w:r>
      <w:r w:rsidR="000623D4">
        <w:t xml:space="preserve"> – </w:t>
      </w:r>
      <w:r w:rsidR="006877E5">
        <w:t>2</w:t>
      </w:r>
      <w:r w:rsidR="00580DC3">
        <w:t>:</w:t>
      </w:r>
      <w:r w:rsidR="006877E5">
        <w:t>3</w:t>
      </w:r>
      <w:r w:rsidR="00482D69">
        <w:t>0</w:t>
      </w:r>
      <w:r w:rsidR="001D3B68" w:rsidRPr="00DB29E9">
        <w:t>)</w:t>
      </w:r>
    </w:p>
    <w:p w14:paraId="4982722B" w14:textId="77777777" w:rsidR="007B0A70" w:rsidRPr="007B0A70" w:rsidRDefault="00C7650F" w:rsidP="00C7650F">
      <w:pPr>
        <w:pStyle w:val="SecondaryHeading-Numbered"/>
      </w:pPr>
      <w:r w:rsidRPr="00C7650F">
        <w:rPr>
          <w:b w:val="0"/>
        </w:rPr>
        <w:t xml:space="preserve">PJM Staff will </w:t>
      </w:r>
      <w:r w:rsidR="00C254D3">
        <w:rPr>
          <w:b w:val="0"/>
        </w:rPr>
        <w:t xml:space="preserve">continue </w:t>
      </w:r>
      <w:r w:rsidR="00997782">
        <w:rPr>
          <w:b w:val="0"/>
        </w:rPr>
        <w:t xml:space="preserve">to </w:t>
      </w:r>
      <w:r w:rsidRPr="00C7650F">
        <w:rPr>
          <w:b w:val="0"/>
        </w:rPr>
        <w:t>review a straw proposal for DER Aggregation that seeks to address the various compliance directives in Order 2222.  The straw proposal is meant to provide a more holistic view of how PJM staff is initially approaching each topic</w:t>
      </w:r>
      <w:r w:rsidR="00C3201C">
        <w:rPr>
          <w:b w:val="0"/>
        </w:rPr>
        <w:t xml:space="preserve"> area</w:t>
      </w:r>
      <w:r w:rsidRPr="00C7650F">
        <w:rPr>
          <w:b w:val="0"/>
        </w:rPr>
        <w:t xml:space="preserve">, and </w:t>
      </w:r>
      <w:r w:rsidR="00C3201C">
        <w:rPr>
          <w:b w:val="0"/>
        </w:rPr>
        <w:t xml:space="preserve">to serve as </w:t>
      </w:r>
      <w:r w:rsidRPr="00C7650F">
        <w:rPr>
          <w:b w:val="0"/>
        </w:rPr>
        <w:t xml:space="preserve">a starting place for further collaboration between staff and stakeholders </w:t>
      </w:r>
      <w:r>
        <w:rPr>
          <w:b w:val="0"/>
        </w:rPr>
        <w:t>on</w:t>
      </w:r>
      <w:r w:rsidRPr="00C7650F">
        <w:rPr>
          <w:b w:val="0"/>
        </w:rPr>
        <w:t xml:space="preserve"> PJM’s compliance fili</w:t>
      </w:r>
      <w:r w:rsidR="00C3201C">
        <w:rPr>
          <w:b w:val="0"/>
        </w:rPr>
        <w:t xml:space="preserve">ng. </w:t>
      </w:r>
      <w:r w:rsidR="00997782">
        <w:rPr>
          <w:b w:val="0"/>
        </w:rPr>
        <w:t xml:space="preserve"> </w:t>
      </w:r>
    </w:p>
    <w:p w14:paraId="6F554CEC" w14:textId="50EA59C3" w:rsidR="00C3201C" w:rsidRPr="00C254D3" w:rsidRDefault="00997782" w:rsidP="007B0A70">
      <w:pPr>
        <w:pStyle w:val="SecondaryHeading-Numbered"/>
        <w:numPr>
          <w:ilvl w:val="0"/>
          <w:numId w:val="0"/>
        </w:numPr>
        <w:ind w:left="360"/>
      </w:pPr>
      <w:r>
        <w:rPr>
          <w:b w:val="0"/>
        </w:rPr>
        <w:t xml:space="preserve">Staff will review remaining items in the Market Design section (size requirements), as well as the Settlements and Coordination sections of the proposal. </w:t>
      </w:r>
    </w:p>
    <w:p w14:paraId="0515EBF7" w14:textId="4A8E2156" w:rsidR="00C254D3" w:rsidRPr="00C3201C" w:rsidRDefault="00997782" w:rsidP="00C7650F">
      <w:pPr>
        <w:pStyle w:val="SecondaryHeading-Numbered"/>
      </w:pPr>
      <w:r>
        <w:rPr>
          <w:b w:val="0"/>
        </w:rPr>
        <w:t>Daniel Moscovitz, PJM, will provide education on pricing nodes and how</w:t>
      </w:r>
      <w:r w:rsidR="007B0A70">
        <w:rPr>
          <w:b w:val="0"/>
        </w:rPr>
        <w:t xml:space="preserve"> they relate to PJM’s proposed </w:t>
      </w:r>
      <w:proofErr w:type="gramStart"/>
      <w:r w:rsidR="007B0A70">
        <w:rPr>
          <w:b w:val="0"/>
        </w:rPr>
        <w:t>aggregation</w:t>
      </w:r>
      <w:proofErr w:type="gramEnd"/>
      <w:r>
        <w:rPr>
          <w:b w:val="0"/>
        </w:rPr>
        <w:t xml:space="preserve"> model.</w:t>
      </w:r>
      <w:r w:rsidR="0039405B">
        <w:rPr>
          <w:b w:val="0"/>
        </w:rPr>
        <w:t xml:space="preserve"> </w:t>
      </w:r>
    </w:p>
    <w:p w14:paraId="04EBD6B7" w14:textId="51D76B0D" w:rsidR="00FB03D1" w:rsidRPr="00C3201C" w:rsidRDefault="00C3201C" w:rsidP="00C3201C">
      <w:pPr>
        <w:pStyle w:val="SecondaryHeading-Numbered"/>
        <w:numPr>
          <w:ilvl w:val="0"/>
          <w:numId w:val="0"/>
        </w:numPr>
        <w:ind w:left="360"/>
      </w:pPr>
      <w:r w:rsidRPr="00C3201C">
        <w:t>A short break will be taken around 10:</w:t>
      </w:r>
      <w:r w:rsidR="00E9450D">
        <w:t>45</w:t>
      </w:r>
      <w:r w:rsidRPr="00C3201C">
        <w:t xml:space="preserve"> AM, and a lunch break will be taken around 12:</w:t>
      </w:r>
      <w:r w:rsidR="001233AC">
        <w:t>30</w:t>
      </w:r>
      <w:r w:rsidRPr="00C3201C">
        <w:t xml:space="preserve"> PM.</w:t>
      </w:r>
      <w:r w:rsidR="004B770D" w:rsidRPr="00C3201C">
        <w:t xml:space="preserve"> </w:t>
      </w:r>
    </w:p>
    <w:p w14:paraId="1C95A097" w14:textId="3A5AE19B" w:rsidR="00C018FA" w:rsidRDefault="00A7120B" w:rsidP="00C018FA">
      <w:pPr>
        <w:pStyle w:val="PrimaryHeading"/>
      </w:pPr>
      <w:r>
        <w:t xml:space="preserve">Solar-Battery </w:t>
      </w:r>
      <w:r w:rsidR="00C018FA" w:rsidRPr="00C018FA">
        <w:t>Hybrid Resources</w:t>
      </w:r>
      <w:r w:rsidR="00C018FA">
        <w:t xml:space="preserve"> (</w:t>
      </w:r>
      <w:r w:rsidR="006877E5">
        <w:t>2</w:t>
      </w:r>
      <w:r w:rsidR="00C018FA">
        <w:t>:</w:t>
      </w:r>
      <w:r w:rsidR="006877E5">
        <w:t>3</w:t>
      </w:r>
      <w:r w:rsidR="00482D69">
        <w:t>0</w:t>
      </w:r>
      <w:r w:rsidR="00C018FA">
        <w:t xml:space="preserve"> – </w:t>
      </w:r>
      <w:r w:rsidR="006877E5">
        <w:t>2</w:t>
      </w:r>
      <w:r w:rsidR="00C018FA">
        <w:t>:</w:t>
      </w:r>
      <w:r w:rsidR="00D33541">
        <w:t>5</w:t>
      </w:r>
      <w:r w:rsidR="00371D2B">
        <w:t>5</w:t>
      </w:r>
      <w:r w:rsidR="00C018FA">
        <w:t>)</w:t>
      </w:r>
    </w:p>
    <w:p w14:paraId="3D266465" w14:textId="27AC9DFC" w:rsidR="003F516F" w:rsidRPr="00C3201C" w:rsidRDefault="003F516F" w:rsidP="003F516F">
      <w:pPr>
        <w:pStyle w:val="ListSubhead1"/>
        <w:rPr>
          <w:b w:val="0"/>
        </w:rPr>
      </w:pPr>
      <w:r>
        <w:rPr>
          <w:b w:val="0"/>
        </w:rPr>
        <w:t xml:space="preserve">Skyler Marzewski, PJM, will provide updated clarification </w:t>
      </w:r>
      <w:r w:rsidRPr="00C3201C">
        <w:rPr>
          <w:b w:val="0"/>
        </w:rPr>
        <w:t xml:space="preserve">on </w:t>
      </w:r>
      <w:r>
        <w:rPr>
          <w:b w:val="0"/>
        </w:rPr>
        <w:t xml:space="preserve">the application of the </w:t>
      </w:r>
      <w:r w:rsidRPr="00C3201C">
        <w:rPr>
          <w:b w:val="0"/>
        </w:rPr>
        <w:t>M</w:t>
      </w:r>
      <w:r>
        <w:rPr>
          <w:b w:val="0"/>
        </w:rPr>
        <w:t xml:space="preserve">inimum </w:t>
      </w:r>
      <w:r w:rsidRPr="00C3201C">
        <w:rPr>
          <w:b w:val="0"/>
        </w:rPr>
        <w:t>O</w:t>
      </w:r>
      <w:r>
        <w:rPr>
          <w:b w:val="0"/>
        </w:rPr>
        <w:t xml:space="preserve">ffer </w:t>
      </w:r>
      <w:r w:rsidRPr="00C3201C">
        <w:rPr>
          <w:b w:val="0"/>
        </w:rPr>
        <w:t>P</w:t>
      </w:r>
      <w:r>
        <w:rPr>
          <w:b w:val="0"/>
        </w:rPr>
        <w:t xml:space="preserve">rice </w:t>
      </w:r>
      <w:r w:rsidRPr="00C3201C">
        <w:rPr>
          <w:b w:val="0"/>
        </w:rPr>
        <w:t>R</w:t>
      </w:r>
      <w:r>
        <w:rPr>
          <w:b w:val="0"/>
        </w:rPr>
        <w:t>ule</w:t>
      </w:r>
      <w:r w:rsidRPr="00C3201C">
        <w:rPr>
          <w:b w:val="0"/>
        </w:rPr>
        <w:t xml:space="preserve"> </w:t>
      </w:r>
      <w:r>
        <w:rPr>
          <w:b w:val="0"/>
        </w:rPr>
        <w:t>for co-located and hybrid resources.</w:t>
      </w:r>
    </w:p>
    <w:p w14:paraId="63B0DD5C" w14:textId="29458B84" w:rsidR="00055F6A" w:rsidRDefault="00371D2B" w:rsidP="00C018FA">
      <w:pPr>
        <w:pStyle w:val="SecondaryHeading-Numbered"/>
        <w:rPr>
          <w:b w:val="0"/>
        </w:rPr>
      </w:pPr>
      <w:r>
        <w:rPr>
          <w:b w:val="0"/>
        </w:rPr>
        <w:t>Stakeholders will review progress on the solar-battery hybrid solutions matrix and discuss next steps towards recommending a proposal to the MIC (and OC)</w:t>
      </w:r>
      <w:r w:rsidR="00A7120B">
        <w:rPr>
          <w:b w:val="0"/>
        </w:rPr>
        <w:t xml:space="preserve">.  </w:t>
      </w:r>
    </w:p>
    <w:p w14:paraId="59572721" w14:textId="1541190A" w:rsidR="00392FDE" w:rsidRPr="00C018FA" w:rsidRDefault="00625E7B" w:rsidP="00392FDE">
      <w:pPr>
        <w:pStyle w:val="SecondaryHeading-Numbered"/>
        <w:numPr>
          <w:ilvl w:val="0"/>
          <w:numId w:val="0"/>
        </w:numPr>
        <w:ind w:left="360"/>
        <w:rPr>
          <w:b w:val="0"/>
        </w:rPr>
      </w:pPr>
      <w:hyperlink r:id="rId7" w:history="1">
        <w:r w:rsidR="00392FDE" w:rsidRPr="00392FDE">
          <w:rPr>
            <w:rStyle w:val="Hyperlink"/>
            <w:b w:val="0"/>
          </w:rPr>
          <w:t>Issue Tracking: Solar-Battery Hybrid Resources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BB531B" w14:paraId="67153AF7" w14:textId="77777777" w:rsidTr="00D421A9">
        <w:tc>
          <w:tcPr>
            <w:tcW w:w="9360" w:type="dxa"/>
          </w:tcPr>
          <w:p w14:paraId="6CA09230" w14:textId="3627CD0D" w:rsidR="00BB531B" w:rsidRDefault="00F754BE" w:rsidP="006877E5">
            <w:pPr>
              <w:pStyle w:val="PrimaryHeading"/>
              <w:spacing w:line="276" w:lineRule="auto"/>
              <w:ind w:left="-140" w:right="-200"/>
            </w:pPr>
            <w:r>
              <w:t>Action items and next meeting agenda</w:t>
            </w:r>
            <w:r w:rsidR="002B2F98">
              <w:t xml:space="preserve"> (</w:t>
            </w:r>
            <w:r w:rsidR="006877E5">
              <w:t>2</w:t>
            </w:r>
            <w:r w:rsidR="00C018FA">
              <w:t>:</w:t>
            </w:r>
            <w:r w:rsidR="00D33541">
              <w:t>55</w:t>
            </w:r>
            <w:r w:rsidR="00585FAF">
              <w:t xml:space="preserve"> – </w:t>
            </w:r>
            <w:r w:rsidR="006877E5">
              <w:t>3</w:t>
            </w:r>
            <w:r w:rsidR="00C018FA">
              <w:t>:</w:t>
            </w:r>
            <w:r w:rsidR="00D33541">
              <w:t>0</w:t>
            </w:r>
            <w:r w:rsidR="00C018FA">
              <w:t>0</w:t>
            </w:r>
            <w:r w:rsidR="00BB531B">
              <w:t>)</w:t>
            </w:r>
          </w:p>
        </w:tc>
      </w:tr>
      <w:tr w:rsidR="00BB531B" w14:paraId="073987C3" w14:textId="77777777" w:rsidTr="00D421A9">
        <w:trPr>
          <w:trHeight w:val="296"/>
        </w:trPr>
        <w:tc>
          <w:tcPr>
            <w:tcW w:w="9360" w:type="dxa"/>
          </w:tcPr>
          <w:p w14:paraId="3483F591" w14:textId="0515CA86" w:rsidR="00BB531B" w:rsidRPr="00AD5734" w:rsidRDefault="005478B2" w:rsidP="00227090">
            <w:pPr>
              <w:pStyle w:val="ListSubhead1"/>
              <w:ind w:left="220"/>
            </w:pPr>
            <w:r>
              <w:rPr>
                <w:b w:val="0"/>
              </w:rPr>
              <w:t xml:space="preserve">The facilitation team </w:t>
            </w:r>
            <w:r w:rsidR="00F754BE">
              <w:rPr>
                <w:b w:val="0"/>
              </w:rPr>
              <w:t xml:space="preserve">will review action items from the meeting and </w:t>
            </w:r>
            <w:r w:rsidR="00227090">
              <w:rPr>
                <w:b w:val="0"/>
              </w:rPr>
              <w:t>take requests for future agenda items.</w:t>
            </w:r>
            <w:r w:rsidR="00987829">
              <w:rPr>
                <w:b w:val="0"/>
              </w:rPr>
              <w:t xml:space="preserve">  PJM will seek stakeholder feedback on the draft proposal at the next full-day DIRS on May 19</w:t>
            </w:r>
            <w:r w:rsidR="00987829" w:rsidRPr="00987829">
              <w:rPr>
                <w:b w:val="0"/>
                <w:vertAlign w:val="superscript"/>
              </w:rPr>
              <w:t>th</w:t>
            </w:r>
            <w:r w:rsidR="00987829">
              <w:rPr>
                <w:b w:val="0"/>
              </w:rPr>
              <w:t>.  If you would like to present feedback at that meeting, please contact the facilitation team.</w:t>
            </w:r>
          </w:p>
          <w:p w14:paraId="45707B5D" w14:textId="77777777" w:rsidR="0096300E" w:rsidRDefault="0096300E" w:rsidP="00987829">
            <w:pPr>
              <w:pStyle w:val="ListSubhead1"/>
              <w:numPr>
                <w:ilvl w:val="0"/>
                <w:numId w:val="0"/>
              </w:numPr>
              <w:ind w:left="-140"/>
            </w:pPr>
          </w:p>
        </w:tc>
      </w:tr>
      <w:tr w:rsidR="00BB531B" w14:paraId="12F1F06A" w14:textId="77777777" w:rsidTr="00D421A9">
        <w:tc>
          <w:tcPr>
            <w:tcW w:w="9360" w:type="dxa"/>
          </w:tcPr>
          <w:p w14:paraId="451A09AC" w14:textId="77777777" w:rsidR="00BB531B" w:rsidRDefault="00606F11" w:rsidP="00D724B1">
            <w:pPr>
              <w:pStyle w:val="PrimaryHeading"/>
              <w:spacing w:line="276" w:lineRule="auto"/>
              <w:ind w:left="-140" w:right="-200"/>
            </w:pPr>
            <w:r>
              <w:t>Future Meeting Dates</w:t>
            </w:r>
          </w:p>
        </w:tc>
      </w:tr>
    </w:tbl>
    <w:tbl>
      <w:tblPr>
        <w:tblW w:w="9562" w:type="dxa"/>
        <w:tblCellMar>
          <w:left w:w="144" w:type="dxa"/>
          <w:right w:w="115" w:type="dxa"/>
        </w:tblCellMar>
        <w:tblLook w:val="04A0" w:firstRow="1" w:lastRow="0" w:firstColumn="1" w:lastColumn="0" w:noHBand="0" w:noVBand="1"/>
      </w:tblPr>
      <w:tblGrid>
        <w:gridCol w:w="3690"/>
        <w:gridCol w:w="2744"/>
        <w:gridCol w:w="3128"/>
      </w:tblGrid>
      <w:tr w:rsidR="00625E7B" w:rsidRPr="00CE3932" w14:paraId="78E01910" w14:textId="77777777" w:rsidTr="00892848">
        <w:tc>
          <w:tcPr>
            <w:tcW w:w="3690" w:type="dxa"/>
            <w:vAlign w:val="center"/>
          </w:tcPr>
          <w:p w14:paraId="499451B6"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May 05, 2021–EDC Coordination workshop</w:t>
            </w:r>
          </w:p>
        </w:tc>
        <w:tc>
          <w:tcPr>
            <w:tcW w:w="2744" w:type="dxa"/>
            <w:vAlign w:val="center"/>
          </w:tcPr>
          <w:p w14:paraId="5A0F8F21"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1:00 – 3:00</w:t>
            </w:r>
          </w:p>
        </w:tc>
        <w:tc>
          <w:tcPr>
            <w:tcW w:w="3128" w:type="dxa"/>
            <w:vAlign w:val="center"/>
          </w:tcPr>
          <w:p w14:paraId="21F2C0ED"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0F00CCBE" w14:textId="77777777" w:rsidTr="00892848">
        <w:tc>
          <w:tcPr>
            <w:tcW w:w="3690" w:type="dxa"/>
            <w:vAlign w:val="center"/>
          </w:tcPr>
          <w:p w14:paraId="482E7A44"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May 19, 2021</w:t>
            </w:r>
          </w:p>
          <w:p w14:paraId="3A155B7E"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June 11,2021–EDC Coordination workshop</w:t>
            </w:r>
          </w:p>
        </w:tc>
        <w:tc>
          <w:tcPr>
            <w:tcW w:w="2744" w:type="dxa"/>
            <w:vAlign w:val="center"/>
          </w:tcPr>
          <w:p w14:paraId="6063D3FA"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9:00 – 4:00</w:t>
            </w:r>
          </w:p>
          <w:p w14:paraId="70C80A8A"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10:00 – 12:00</w:t>
            </w:r>
          </w:p>
        </w:tc>
        <w:tc>
          <w:tcPr>
            <w:tcW w:w="3128" w:type="dxa"/>
            <w:vAlign w:val="center"/>
          </w:tcPr>
          <w:p w14:paraId="45493F7A"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WebEx</w:t>
            </w:r>
          </w:p>
          <w:p w14:paraId="2615022A"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WebEx</w:t>
            </w:r>
          </w:p>
        </w:tc>
      </w:tr>
      <w:tr w:rsidR="00625E7B" w:rsidRPr="00CE3932" w14:paraId="115AB34D" w14:textId="77777777" w:rsidTr="00892848">
        <w:tc>
          <w:tcPr>
            <w:tcW w:w="3690" w:type="dxa"/>
            <w:vAlign w:val="center"/>
          </w:tcPr>
          <w:p w14:paraId="2CBB5371"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lastRenderedPageBreak/>
              <w:t>June 28, 2021</w:t>
            </w:r>
          </w:p>
          <w:p w14:paraId="297CD54B"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July 15,2021–EDC Coordination workshop</w:t>
            </w:r>
          </w:p>
        </w:tc>
        <w:tc>
          <w:tcPr>
            <w:tcW w:w="2744" w:type="dxa"/>
            <w:vAlign w:val="center"/>
          </w:tcPr>
          <w:p w14:paraId="350F5D69"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4:00</w:t>
            </w:r>
          </w:p>
          <w:p w14:paraId="297F63B5"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2:00 – 4:00</w:t>
            </w:r>
          </w:p>
        </w:tc>
        <w:tc>
          <w:tcPr>
            <w:tcW w:w="3128" w:type="dxa"/>
            <w:vAlign w:val="center"/>
          </w:tcPr>
          <w:p w14:paraId="1720D313"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p w14:paraId="614E3BD8"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784D5B94" w14:textId="77777777" w:rsidTr="00892848">
        <w:tc>
          <w:tcPr>
            <w:tcW w:w="3690" w:type="dxa"/>
            <w:vAlign w:val="center"/>
          </w:tcPr>
          <w:p w14:paraId="5F9D3EAD"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July 23, 2021</w:t>
            </w:r>
          </w:p>
          <w:p w14:paraId="2E7A6B69"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August 10, 2021–EDC Coordination workshop</w:t>
            </w:r>
          </w:p>
        </w:tc>
        <w:tc>
          <w:tcPr>
            <w:tcW w:w="2744" w:type="dxa"/>
            <w:vAlign w:val="center"/>
          </w:tcPr>
          <w:p w14:paraId="29775896"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4:00</w:t>
            </w:r>
          </w:p>
          <w:p w14:paraId="628E4A3B"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3:00 – 5:00</w:t>
            </w:r>
          </w:p>
        </w:tc>
        <w:tc>
          <w:tcPr>
            <w:tcW w:w="3128" w:type="dxa"/>
            <w:vAlign w:val="center"/>
          </w:tcPr>
          <w:p w14:paraId="07C2AE2D"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p w14:paraId="52A0A7AC"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593A2B6C" w14:textId="77777777" w:rsidTr="00892848">
        <w:tc>
          <w:tcPr>
            <w:tcW w:w="3690" w:type="dxa"/>
            <w:vAlign w:val="center"/>
          </w:tcPr>
          <w:p w14:paraId="4ABF44C3"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August 16, 2021</w:t>
            </w:r>
          </w:p>
        </w:tc>
        <w:tc>
          <w:tcPr>
            <w:tcW w:w="2744" w:type="dxa"/>
            <w:vAlign w:val="center"/>
          </w:tcPr>
          <w:p w14:paraId="26BDBA64"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12:00</w:t>
            </w:r>
          </w:p>
        </w:tc>
        <w:tc>
          <w:tcPr>
            <w:tcW w:w="3128" w:type="dxa"/>
            <w:vAlign w:val="center"/>
          </w:tcPr>
          <w:p w14:paraId="57A46817"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06311390" w14:textId="77777777" w:rsidTr="00892848">
        <w:tc>
          <w:tcPr>
            <w:tcW w:w="3690" w:type="dxa"/>
            <w:vAlign w:val="center"/>
          </w:tcPr>
          <w:p w14:paraId="27A0ABBF"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September 14, 2021</w:t>
            </w:r>
          </w:p>
          <w:p w14:paraId="59E98C3C"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September 21, 2021–EDC Coordination workshop</w:t>
            </w:r>
          </w:p>
        </w:tc>
        <w:tc>
          <w:tcPr>
            <w:tcW w:w="2744" w:type="dxa"/>
            <w:vAlign w:val="center"/>
          </w:tcPr>
          <w:p w14:paraId="6FB5CF6F"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12:00</w:t>
            </w:r>
          </w:p>
          <w:p w14:paraId="2CE3B5E9"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3:00 – 5:00</w:t>
            </w:r>
          </w:p>
        </w:tc>
        <w:tc>
          <w:tcPr>
            <w:tcW w:w="3128" w:type="dxa"/>
            <w:vAlign w:val="center"/>
          </w:tcPr>
          <w:p w14:paraId="36C6645E"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p w14:paraId="740530E1"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7C8F5D49" w14:textId="77777777" w:rsidTr="00892848">
        <w:tc>
          <w:tcPr>
            <w:tcW w:w="3690" w:type="dxa"/>
            <w:vAlign w:val="center"/>
          </w:tcPr>
          <w:p w14:paraId="23C83D7A"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October 22, 2021</w:t>
            </w:r>
          </w:p>
        </w:tc>
        <w:tc>
          <w:tcPr>
            <w:tcW w:w="2744" w:type="dxa"/>
            <w:vAlign w:val="center"/>
          </w:tcPr>
          <w:p w14:paraId="53EB33B5"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4:00</w:t>
            </w:r>
          </w:p>
        </w:tc>
        <w:tc>
          <w:tcPr>
            <w:tcW w:w="3128" w:type="dxa"/>
            <w:vAlign w:val="center"/>
          </w:tcPr>
          <w:p w14:paraId="012B7E0D"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0B6EDBF6" w14:textId="77777777" w:rsidTr="00892848">
        <w:tc>
          <w:tcPr>
            <w:tcW w:w="3690" w:type="dxa"/>
            <w:vAlign w:val="center"/>
          </w:tcPr>
          <w:p w14:paraId="22FAABF0"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November 22, 2021</w:t>
            </w:r>
          </w:p>
        </w:tc>
        <w:tc>
          <w:tcPr>
            <w:tcW w:w="2744" w:type="dxa"/>
            <w:vAlign w:val="center"/>
          </w:tcPr>
          <w:p w14:paraId="05A2E34B"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3:00</w:t>
            </w:r>
          </w:p>
        </w:tc>
        <w:tc>
          <w:tcPr>
            <w:tcW w:w="3128" w:type="dxa"/>
            <w:vAlign w:val="center"/>
          </w:tcPr>
          <w:p w14:paraId="54F66433"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r w:rsidR="00625E7B" w:rsidRPr="00CE3932" w14:paraId="279D8EAC" w14:textId="77777777" w:rsidTr="00892848">
        <w:tc>
          <w:tcPr>
            <w:tcW w:w="3690" w:type="dxa"/>
            <w:vAlign w:val="center"/>
          </w:tcPr>
          <w:p w14:paraId="36F92144"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December 21, 2021</w:t>
            </w:r>
          </w:p>
        </w:tc>
        <w:tc>
          <w:tcPr>
            <w:tcW w:w="2744" w:type="dxa"/>
            <w:vAlign w:val="center"/>
          </w:tcPr>
          <w:p w14:paraId="0E7E10B0"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9:00 – 4:00</w:t>
            </w:r>
          </w:p>
        </w:tc>
        <w:tc>
          <w:tcPr>
            <w:tcW w:w="3128" w:type="dxa"/>
            <w:vAlign w:val="center"/>
          </w:tcPr>
          <w:p w14:paraId="1552E165" w14:textId="77777777" w:rsidR="00625E7B" w:rsidRPr="00CE3932" w:rsidRDefault="00625E7B" w:rsidP="00892848">
            <w:pPr>
              <w:spacing w:after="0" w:line="240" w:lineRule="auto"/>
              <w:contextualSpacing/>
              <w:rPr>
                <w:rFonts w:ascii="Arial Narrow" w:eastAsia="Times New Roman" w:hAnsi="Arial Narrow" w:cs="Times New Roman"/>
                <w:sz w:val="18"/>
                <w:szCs w:val="16"/>
              </w:rPr>
            </w:pPr>
            <w:r w:rsidRPr="00CE3932">
              <w:rPr>
                <w:rFonts w:ascii="Arial Narrow" w:eastAsia="Times New Roman" w:hAnsi="Arial Narrow" w:cs="Times New Roman"/>
                <w:sz w:val="18"/>
                <w:szCs w:val="16"/>
              </w:rPr>
              <w:t>WebEx</w:t>
            </w:r>
          </w:p>
        </w:tc>
      </w:tr>
    </w:tbl>
    <w:p w14:paraId="6B6F7680" w14:textId="77777777" w:rsidR="001A3167" w:rsidRDefault="001A3167" w:rsidP="00337321">
      <w:pPr>
        <w:pStyle w:val="Author"/>
      </w:pPr>
      <w:bookmarkStart w:id="2" w:name="_GoBack"/>
      <w:bookmarkEnd w:id="2"/>
    </w:p>
    <w:p w14:paraId="2E220EA7" w14:textId="77777777" w:rsidR="00B62597" w:rsidRDefault="00882652" w:rsidP="00337321">
      <w:pPr>
        <w:pStyle w:val="Author"/>
      </w:pPr>
      <w:r>
        <w:t>Author:</w:t>
      </w:r>
      <w:r w:rsidR="00C5296C">
        <w:t xml:space="preserve"> Hamad Ahmed</w:t>
      </w:r>
    </w:p>
    <w:p w14:paraId="6B98E3C6" w14:textId="77777777" w:rsidR="00A317A9" w:rsidRPr="00B62597" w:rsidRDefault="00A317A9" w:rsidP="00337321">
      <w:pPr>
        <w:pStyle w:val="Author"/>
      </w:pPr>
    </w:p>
    <w:p w14:paraId="63670B3A" w14:textId="77777777" w:rsidR="00B62597" w:rsidRPr="00B62597" w:rsidRDefault="001C0CC0" w:rsidP="00DB29E9">
      <w:pPr>
        <w:pStyle w:val="DisclaimerHeading"/>
      </w:pPr>
      <w:r>
        <w:t>Anti</w:t>
      </w:r>
      <w:r w:rsidR="00B62597" w:rsidRPr="00B62597">
        <w:t>trust:</w:t>
      </w:r>
    </w:p>
    <w:p w14:paraId="0326AA4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D5F4972" w14:textId="77777777" w:rsidR="00B62597" w:rsidRPr="00B62597" w:rsidRDefault="00B62597" w:rsidP="00B62597">
      <w:pPr>
        <w:spacing w:after="0" w:line="240" w:lineRule="auto"/>
        <w:rPr>
          <w:rFonts w:ascii="Arial Narrow" w:eastAsia="Times New Roman" w:hAnsi="Arial Narrow" w:cs="Times New Roman"/>
          <w:sz w:val="16"/>
          <w:szCs w:val="16"/>
        </w:rPr>
      </w:pPr>
    </w:p>
    <w:p w14:paraId="4B918A95" w14:textId="77777777" w:rsidR="00B62597" w:rsidRPr="00B62597" w:rsidRDefault="00B62597" w:rsidP="00337321">
      <w:pPr>
        <w:pStyle w:val="DisclosureTitle"/>
      </w:pPr>
      <w:r w:rsidRPr="00B62597">
        <w:t>Code of Conduct:</w:t>
      </w:r>
    </w:p>
    <w:p w14:paraId="297E63C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0C58C9F" w14:textId="77777777" w:rsidR="00B62597" w:rsidRPr="00B62597" w:rsidRDefault="00B62597" w:rsidP="00B62597">
      <w:pPr>
        <w:spacing w:after="0" w:line="240" w:lineRule="auto"/>
        <w:rPr>
          <w:rFonts w:ascii="Arial Narrow" w:eastAsia="Times New Roman" w:hAnsi="Arial Narrow" w:cs="Times New Roman"/>
          <w:sz w:val="18"/>
          <w:szCs w:val="18"/>
        </w:rPr>
      </w:pPr>
    </w:p>
    <w:p w14:paraId="65B0A1BA" w14:textId="77777777" w:rsidR="00B62597" w:rsidRPr="00B62597" w:rsidRDefault="00B62597" w:rsidP="00C5296C">
      <w:r w:rsidRPr="00B62597">
        <w:t xml:space="preserve">Public Meetings/Media Participation: </w:t>
      </w:r>
    </w:p>
    <w:p w14:paraId="4439410D"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63815973" w14:textId="77777777" w:rsidR="00027F49" w:rsidRDefault="00027F49" w:rsidP="00027F49">
      <w:pPr>
        <w:pStyle w:val="DisclaimerHeading"/>
        <w:spacing w:before="240"/>
      </w:pPr>
      <w:r>
        <w:t>Participant Identification in WebEx:</w:t>
      </w:r>
    </w:p>
    <w:p w14:paraId="745186C9"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76ACD071"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5EC56FF7" w14:textId="77777777" w:rsidR="00027F49" w:rsidRDefault="00027F49" w:rsidP="00027F49">
      <w:pPr>
        <w:pStyle w:val="DisclosureBody"/>
      </w:pPr>
    </w:p>
    <w:p w14:paraId="57654CBE" w14:textId="77777777" w:rsidR="00027F49" w:rsidRDefault="006024A0" w:rsidP="00027F49">
      <w:pPr>
        <w:pStyle w:val="DisclaimerHeading"/>
      </w:pPr>
      <w:r w:rsidRPr="006024A0">
        <w:rPr>
          <w:noProof/>
        </w:rPr>
        <w:drawing>
          <wp:inline distT="0" distB="0" distL="0" distR="0" wp14:anchorId="7B69E378" wp14:editId="28487B57">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643DF215" w14:textId="77777777" w:rsidR="00027F49" w:rsidRDefault="00027F49" w:rsidP="00027F49">
      <w:pPr>
        <w:pStyle w:val="DisclaimerHeading"/>
      </w:pPr>
    </w:p>
    <w:p w14:paraId="377D0066" w14:textId="77777777" w:rsidR="00027F49" w:rsidRPr="009C15C4" w:rsidRDefault="006024A0" w:rsidP="00027F49">
      <w:r w:rsidRPr="006024A0">
        <w:rPr>
          <w:noProof/>
        </w:rPr>
        <w:drawing>
          <wp:inline distT="0" distB="0" distL="0" distR="0" wp14:anchorId="7FB07F1C" wp14:editId="31095274">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14:paraId="51850AB1" w14:textId="77777777" w:rsidR="00027F49" w:rsidRPr="009C15C4" w:rsidRDefault="00027F49" w:rsidP="00027F49"/>
    <w:p w14:paraId="77F806A2" w14:textId="77777777" w:rsidR="009C15C4" w:rsidRPr="009C15C4" w:rsidRDefault="009C15C4" w:rsidP="009C15C4"/>
    <w:p w14:paraId="012368FF" w14:textId="77777777" w:rsidR="009C15C4" w:rsidRPr="009C15C4" w:rsidRDefault="009C15C4" w:rsidP="009C15C4"/>
    <w:p w14:paraId="467FA0BB" w14:textId="77777777" w:rsidR="009C15C4" w:rsidRPr="009C15C4" w:rsidRDefault="0086478B" w:rsidP="009C15C4">
      <w:r>
        <w:rPr>
          <w:noProof/>
        </w:rPr>
        <mc:AlternateContent>
          <mc:Choice Requires="wps">
            <w:drawing>
              <wp:anchor distT="0" distB="0" distL="114300" distR="114300" simplePos="0" relativeHeight="251661312" behindDoc="0" locked="0" layoutInCell="1" allowOverlap="1" wp14:anchorId="4DACFA97" wp14:editId="00165384">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E7942"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CFA97"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" fillcolor="#f2f2f2 [3052]" stroked="f" strokeweight=".5pt">
                <v:textbox>
                  <w:txbxContent>
                    <w:p w14:paraId="7C9E7942"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14:paraId="2945F237" w14:textId="77777777" w:rsidR="0057441E" w:rsidRPr="009C15C4" w:rsidRDefault="0057441E" w:rsidP="009C15C4"/>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25B1" w14:textId="77777777" w:rsidR="00C53C98" w:rsidRDefault="00C53C98" w:rsidP="00B62597">
      <w:pPr>
        <w:spacing w:after="0" w:line="240" w:lineRule="auto"/>
      </w:pPr>
      <w:r>
        <w:separator/>
      </w:r>
    </w:p>
  </w:endnote>
  <w:endnote w:type="continuationSeparator" w:id="0">
    <w:p w14:paraId="5F6F80FA" w14:textId="77777777" w:rsidR="00C53C98" w:rsidRDefault="00C53C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E90C"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94B20" w14:textId="77777777" w:rsidR="003C17E2" w:rsidRDefault="0062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D506" w14:textId="1DA73998"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5E7B">
      <w:rPr>
        <w:rStyle w:val="PageNumber"/>
        <w:noProof/>
      </w:rPr>
      <w:t>3</w:t>
    </w:r>
    <w:r>
      <w:rPr>
        <w:rStyle w:val="PageNumber"/>
      </w:rPr>
      <w:fldChar w:fldCharType="end"/>
    </w:r>
  </w:p>
  <w:bookmarkStart w:id="3" w:name="OLE_LINK1"/>
  <w:p w14:paraId="63E83B64" w14:textId="77777777"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4DF2E7" wp14:editId="7F6C665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C09D" w14:textId="77777777" w:rsidR="00C53C98" w:rsidRDefault="00C53C98" w:rsidP="00B62597">
      <w:pPr>
        <w:spacing w:after="0" w:line="240" w:lineRule="auto"/>
      </w:pPr>
      <w:r>
        <w:separator/>
      </w:r>
    </w:p>
  </w:footnote>
  <w:footnote w:type="continuationSeparator" w:id="0">
    <w:p w14:paraId="1A14AAFF" w14:textId="77777777" w:rsidR="00C53C98" w:rsidRDefault="00C53C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580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DD579F7" wp14:editId="51B4B8D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579F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F01C75B" w14:textId="77777777"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1D250912" wp14:editId="30D9CB0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139C9A44"/>
    <w:lvl w:ilvl="0" w:tplc="C31EC836">
      <w:start w:val="1"/>
      <w:numFmt w:val="decimal"/>
      <w:pStyle w:val="ListSubhead1"/>
      <w:lvlText w:val="%1."/>
      <w:lvlJc w:val="left"/>
      <w:pPr>
        <w:ind w:left="9720" w:hanging="360"/>
      </w:pPr>
      <w:rPr>
        <w:b w:val="0"/>
      </w:rPr>
    </w:lvl>
    <w:lvl w:ilvl="1" w:tplc="962CC590">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1646"/>
    <w:rsid w:val="000333FF"/>
    <w:rsid w:val="00034232"/>
    <w:rsid w:val="00055F6A"/>
    <w:rsid w:val="00057C14"/>
    <w:rsid w:val="000623D4"/>
    <w:rsid w:val="00072CB4"/>
    <w:rsid w:val="00080EF1"/>
    <w:rsid w:val="00092135"/>
    <w:rsid w:val="000A0769"/>
    <w:rsid w:val="000A6025"/>
    <w:rsid w:val="000B497D"/>
    <w:rsid w:val="000B6DCD"/>
    <w:rsid w:val="000B7152"/>
    <w:rsid w:val="000C3FD5"/>
    <w:rsid w:val="000D18E7"/>
    <w:rsid w:val="000F1091"/>
    <w:rsid w:val="000F471E"/>
    <w:rsid w:val="00122BF8"/>
    <w:rsid w:val="001233AC"/>
    <w:rsid w:val="00124A0D"/>
    <w:rsid w:val="001347CE"/>
    <w:rsid w:val="00140403"/>
    <w:rsid w:val="001678E8"/>
    <w:rsid w:val="00171DE7"/>
    <w:rsid w:val="00174476"/>
    <w:rsid w:val="00180B79"/>
    <w:rsid w:val="0019084A"/>
    <w:rsid w:val="001A3167"/>
    <w:rsid w:val="001B118C"/>
    <w:rsid w:val="001B2242"/>
    <w:rsid w:val="001B6058"/>
    <w:rsid w:val="001B6FD8"/>
    <w:rsid w:val="001C0CC0"/>
    <w:rsid w:val="001D3B68"/>
    <w:rsid w:val="001D6719"/>
    <w:rsid w:val="001E03DE"/>
    <w:rsid w:val="001F6867"/>
    <w:rsid w:val="002113BD"/>
    <w:rsid w:val="00213B97"/>
    <w:rsid w:val="00221CC2"/>
    <w:rsid w:val="00227090"/>
    <w:rsid w:val="00235E0B"/>
    <w:rsid w:val="00235E3E"/>
    <w:rsid w:val="00240D98"/>
    <w:rsid w:val="00281AFB"/>
    <w:rsid w:val="00285ED6"/>
    <w:rsid w:val="002A18B5"/>
    <w:rsid w:val="002B2F98"/>
    <w:rsid w:val="002B61FA"/>
    <w:rsid w:val="002C4829"/>
    <w:rsid w:val="002C6057"/>
    <w:rsid w:val="002D5C71"/>
    <w:rsid w:val="002D6E31"/>
    <w:rsid w:val="002F259F"/>
    <w:rsid w:val="00305238"/>
    <w:rsid w:val="003251CE"/>
    <w:rsid w:val="00337321"/>
    <w:rsid w:val="00362F41"/>
    <w:rsid w:val="00371D2B"/>
    <w:rsid w:val="003852F4"/>
    <w:rsid w:val="00392FDE"/>
    <w:rsid w:val="0039405B"/>
    <w:rsid w:val="003B55E1"/>
    <w:rsid w:val="003C4440"/>
    <w:rsid w:val="003D7E5C"/>
    <w:rsid w:val="003E7A73"/>
    <w:rsid w:val="003F0559"/>
    <w:rsid w:val="003F11DF"/>
    <w:rsid w:val="003F516F"/>
    <w:rsid w:val="00405DC2"/>
    <w:rsid w:val="0046043F"/>
    <w:rsid w:val="00462FA3"/>
    <w:rsid w:val="00466EE4"/>
    <w:rsid w:val="004807F2"/>
    <w:rsid w:val="00482D69"/>
    <w:rsid w:val="00483D51"/>
    <w:rsid w:val="00491490"/>
    <w:rsid w:val="00494494"/>
    <w:rsid w:val="004969FA"/>
    <w:rsid w:val="004B3F2B"/>
    <w:rsid w:val="004B770D"/>
    <w:rsid w:val="004C1E58"/>
    <w:rsid w:val="004C23DF"/>
    <w:rsid w:val="004E2BDA"/>
    <w:rsid w:val="004E5E80"/>
    <w:rsid w:val="00522AD6"/>
    <w:rsid w:val="00527104"/>
    <w:rsid w:val="00541DAE"/>
    <w:rsid w:val="005478B2"/>
    <w:rsid w:val="00564DEE"/>
    <w:rsid w:val="00570989"/>
    <w:rsid w:val="0057441E"/>
    <w:rsid w:val="00575BEF"/>
    <w:rsid w:val="00580DC3"/>
    <w:rsid w:val="0058488D"/>
    <w:rsid w:val="00585FAF"/>
    <w:rsid w:val="005A4044"/>
    <w:rsid w:val="005A5D0D"/>
    <w:rsid w:val="005A62B4"/>
    <w:rsid w:val="005B3E91"/>
    <w:rsid w:val="005D112B"/>
    <w:rsid w:val="005D494D"/>
    <w:rsid w:val="005D6D05"/>
    <w:rsid w:val="005F2D37"/>
    <w:rsid w:val="005F78F4"/>
    <w:rsid w:val="006024A0"/>
    <w:rsid w:val="00602967"/>
    <w:rsid w:val="00603B7E"/>
    <w:rsid w:val="00606F11"/>
    <w:rsid w:val="00611BBB"/>
    <w:rsid w:val="00625E7B"/>
    <w:rsid w:val="0063375C"/>
    <w:rsid w:val="00634A9B"/>
    <w:rsid w:val="00641A04"/>
    <w:rsid w:val="0068605A"/>
    <w:rsid w:val="006877E5"/>
    <w:rsid w:val="00696DD6"/>
    <w:rsid w:val="006A46D7"/>
    <w:rsid w:val="006B30C3"/>
    <w:rsid w:val="006B389D"/>
    <w:rsid w:val="006B64E1"/>
    <w:rsid w:val="006C2DED"/>
    <w:rsid w:val="006C7B26"/>
    <w:rsid w:val="006E1C88"/>
    <w:rsid w:val="006E61B1"/>
    <w:rsid w:val="006F0ACC"/>
    <w:rsid w:val="006F1573"/>
    <w:rsid w:val="006F7A52"/>
    <w:rsid w:val="006F7D16"/>
    <w:rsid w:val="00701A10"/>
    <w:rsid w:val="00712CAA"/>
    <w:rsid w:val="00716A8B"/>
    <w:rsid w:val="00716F3B"/>
    <w:rsid w:val="007273DB"/>
    <w:rsid w:val="007303BE"/>
    <w:rsid w:val="00744A45"/>
    <w:rsid w:val="00754C6D"/>
    <w:rsid w:val="00755096"/>
    <w:rsid w:val="007703B4"/>
    <w:rsid w:val="00773054"/>
    <w:rsid w:val="00795DB3"/>
    <w:rsid w:val="007A34A3"/>
    <w:rsid w:val="007B0A70"/>
    <w:rsid w:val="007B7CC3"/>
    <w:rsid w:val="007C19E6"/>
    <w:rsid w:val="007C2954"/>
    <w:rsid w:val="007C3681"/>
    <w:rsid w:val="007D00E7"/>
    <w:rsid w:val="007D0D22"/>
    <w:rsid w:val="007D4F70"/>
    <w:rsid w:val="007E727B"/>
    <w:rsid w:val="007E7CAB"/>
    <w:rsid w:val="007F3375"/>
    <w:rsid w:val="00800BDA"/>
    <w:rsid w:val="008142C5"/>
    <w:rsid w:val="008316A0"/>
    <w:rsid w:val="00837715"/>
    <w:rsid w:val="00837B12"/>
    <w:rsid w:val="00841282"/>
    <w:rsid w:val="00845359"/>
    <w:rsid w:val="008552A3"/>
    <w:rsid w:val="0086478B"/>
    <w:rsid w:val="00866181"/>
    <w:rsid w:val="00882652"/>
    <w:rsid w:val="008B32D4"/>
    <w:rsid w:val="008C42F9"/>
    <w:rsid w:val="008D6410"/>
    <w:rsid w:val="008E7521"/>
    <w:rsid w:val="008E7A8E"/>
    <w:rsid w:val="00902564"/>
    <w:rsid w:val="00917386"/>
    <w:rsid w:val="00935A1C"/>
    <w:rsid w:val="0094078F"/>
    <w:rsid w:val="009617A6"/>
    <w:rsid w:val="0096300E"/>
    <w:rsid w:val="00965456"/>
    <w:rsid w:val="00985F74"/>
    <w:rsid w:val="00987829"/>
    <w:rsid w:val="00987DA3"/>
    <w:rsid w:val="00991528"/>
    <w:rsid w:val="00997782"/>
    <w:rsid w:val="009A4B48"/>
    <w:rsid w:val="009A5430"/>
    <w:rsid w:val="009A7154"/>
    <w:rsid w:val="009B2092"/>
    <w:rsid w:val="009C15C4"/>
    <w:rsid w:val="009F24E7"/>
    <w:rsid w:val="009F44EA"/>
    <w:rsid w:val="009F53F9"/>
    <w:rsid w:val="00A05391"/>
    <w:rsid w:val="00A317A9"/>
    <w:rsid w:val="00A41149"/>
    <w:rsid w:val="00A45256"/>
    <w:rsid w:val="00A7120B"/>
    <w:rsid w:val="00A922DE"/>
    <w:rsid w:val="00AC2247"/>
    <w:rsid w:val="00AD5734"/>
    <w:rsid w:val="00AE1AEA"/>
    <w:rsid w:val="00AE7466"/>
    <w:rsid w:val="00B13F7E"/>
    <w:rsid w:val="00B16D95"/>
    <w:rsid w:val="00B20316"/>
    <w:rsid w:val="00B34E3C"/>
    <w:rsid w:val="00B62597"/>
    <w:rsid w:val="00B653B3"/>
    <w:rsid w:val="00B910DC"/>
    <w:rsid w:val="00BA6146"/>
    <w:rsid w:val="00BA7965"/>
    <w:rsid w:val="00BB531B"/>
    <w:rsid w:val="00BD2C6A"/>
    <w:rsid w:val="00BD7564"/>
    <w:rsid w:val="00BF331B"/>
    <w:rsid w:val="00C018FA"/>
    <w:rsid w:val="00C22381"/>
    <w:rsid w:val="00C254D3"/>
    <w:rsid w:val="00C3201C"/>
    <w:rsid w:val="00C415B9"/>
    <w:rsid w:val="00C439EC"/>
    <w:rsid w:val="00C5296C"/>
    <w:rsid w:val="00C5307B"/>
    <w:rsid w:val="00C53C98"/>
    <w:rsid w:val="00C66023"/>
    <w:rsid w:val="00C72168"/>
    <w:rsid w:val="00C757F4"/>
    <w:rsid w:val="00C75A9D"/>
    <w:rsid w:val="00C7650F"/>
    <w:rsid w:val="00C865CF"/>
    <w:rsid w:val="00C97966"/>
    <w:rsid w:val="00CA1129"/>
    <w:rsid w:val="00CA49AE"/>
    <w:rsid w:val="00CA49B9"/>
    <w:rsid w:val="00CA627B"/>
    <w:rsid w:val="00CB19DE"/>
    <w:rsid w:val="00CB3E44"/>
    <w:rsid w:val="00CB475B"/>
    <w:rsid w:val="00CC1B47"/>
    <w:rsid w:val="00CE1191"/>
    <w:rsid w:val="00CE7D90"/>
    <w:rsid w:val="00D06EC8"/>
    <w:rsid w:val="00D136EA"/>
    <w:rsid w:val="00D251ED"/>
    <w:rsid w:val="00D27123"/>
    <w:rsid w:val="00D33541"/>
    <w:rsid w:val="00D421A9"/>
    <w:rsid w:val="00D43ACE"/>
    <w:rsid w:val="00D70B25"/>
    <w:rsid w:val="00D724B1"/>
    <w:rsid w:val="00D76214"/>
    <w:rsid w:val="00D831E4"/>
    <w:rsid w:val="00D95949"/>
    <w:rsid w:val="00DB29E9"/>
    <w:rsid w:val="00DC0262"/>
    <w:rsid w:val="00DC1711"/>
    <w:rsid w:val="00DC2638"/>
    <w:rsid w:val="00DC356D"/>
    <w:rsid w:val="00DC405E"/>
    <w:rsid w:val="00DD5595"/>
    <w:rsid w:val="00DD5E31"/>
    <w:rsid w:val="00DE34CF"/>
    <w:rsid w:val="00DE58BC"/>
    <w:rsid w:val="00DF3E61"/>
    <w:rsid w:val="00DF686F"/>
    <w:rsid w:val="00E06FA9"/>
    <w:rsid w:val="00E14067"/>
    <w:rsid w:val="00E147C2"/>
    <w:rsid w:val="00E21CE4"/>
    <w:rsid w:val="00E32B6B"/>
    <w:rsid w:val="00E46787"/>
    <w:rsid w:val="00E5387A"/>
    <w:rsid w:val="00E5492F"/>
    <w:rsid w:val="00E55E84"/>
    <w:rsid w:val="00E84AB5"/>
    <w:rsid w:val="00E9450D"/>
    <w:rsid w:val="00EB68B0"/>
    <w:rsid w:val="00EC31F3"/>
    <w:rsid w:val="00ED6DEB"/>
    <w:rsid w:val="00F24757"/>
    <w:rsid w:val="00F319CC"/>
    <w:rsid w:val="00F41403"/>
    <w:rsid w:val="00F4190F"/>
    <w:rsid w:val="00F50E57"/>
    <w:rsid w:val="00F626F6"/>
    <w:rsid w:val="00F670E7"/>
    <w:rsid w:val="00F754BE"/>
    <w:rsid w:val="00F80285"/>
    <w:rsid w:val="00FA2E15"/>
    <w:rsid w:val="00FA523D"/>
    <w:rsid w:val="00FB03D1"/>
    <w:rsid w:val="00FB1109"/>
    <w:rsid w:val="00FC2B9A"/>
    <w:rsid w:val="00FC53E2"/>
    <w:rsid w:val="00FD5D4A"/>
    <w:rsid w:val="00F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5854A5"/>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3423B18C-59C2-49DD-84C5-AF42B1BA0256%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1427</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Scott Baker</cp:lastModifiedBy>
  <cp:revision>12</cp:revision>
  <cp:lastPrinted>2015-02-05T19:57:00Z</cp:lastPrinted>
  <dcterms:created xsi:type="dcterms:W3CDTF">2021-04-09T16:59:00Z</dcterms:created>
  <dcterms:modified xsi:type="dcterms:W3CDTF">2021-04-22T16:00:00Z</dcterms:modified>
</cp:coreProperties>
</file>