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Pr="00AE61AC" w:rsidRDefault="004A0E29" w:rsidP="00C62AE2">
      <w:pPr>
        <w:pStyle w:val="MeetingDetails"/>
      </w:pPr>
      <w:r w:rsidRPr="00AE61AC">
        <w:t xml:space="preserve">PJM Interconnection eDART </w:t>
      </w:r>
      <w:r w:rsidR="0072237C" w:rsidRPr="00AE61AC">
        <w:t xml:space="preserve">XML </w:t>
      </w:r>
      <w:r w:rsidR="00C6261D" w:rsidRPr="00AE61AC">
        <w:t>Forum</w:t>
      </w:r>
      <w:r w:rsidR="00B94815" w:rsidRPr="00AE61AC">
        <w:t xml:space="preserve"> </w:t>
      </w:r>
      <w:r w:rsidR="00FB0995">
        <w:t xml:space="preserve">   </w:t>
      </w:r>
      <w:bookmarkStart w:id="0" w:name="_GoBack"/>
      <w:bookmarkEnd w:id="0"/>
    </w:p>
    <w:p w:rsidR="00C62AE2" w:rsidRPr="00AE61AC" w:rsidRDefault="00C62AE2" w:rsidP="00C62AE2">
      <w:pPr>
        <w:pStyle w:val="MeetingDetails"/>
      </w:pPr>
      <w:r w:rsidRPr="00AE61AC">
        <w:t xml:space="preserve">WebEx Link: </w:t>
      </w:r>
      <w:hyperlink r:id="rId8" w:history="1">
        <w:r w:rsidRPr="00AE61AC">
          <w:rPr>
            <w:rStyle w:val="Hyperlink"/>
          </w:rPr>
          <w:t>https://pjm.webex.com</w:t>
        </w:r>
      </w:hyperlink>
      <w:r w:rsidRPr="00AE61AC">
        <w:t xml:space="preserve"> – Meeting Center</w:t>
      </w:r>
    </w:p>
    <w:p w:rsidR="00C62AE2" w:rsidRPr="000F263A" w:rsidRDefault="00C62AE2" w:rsidP="00C62AE2">
      <w:pPr>
        <w:pStyle w:val="MeetingDetails"/>
      </w:pPr>
      <w:r w:rsidRPr="00AE61AC">
        <w:t xml:space="preserve">WebEx Password: </w:t>
      </w:r>
      <w:r w:rsidR="000F263A" w:rsidRPr="000F263A">
        <w:t>hrSX7Zibf83</w:t>
      </w:r>
    </w:p>
    <w:p w:rsidR="00C62AE2" w:rsidRPr="00AE61AC" w:rsidRDefault="00C62AE2" w:rsidP="00C62AE2">
      <w:pPr>
        <w:pStyle w:val="MeetingDetails"/>
      </w:pPr>
      <w:r w:rsidRPr="00AE61AC">
        <w:t xml:space="preserve">Conference Call: </w:t>
      </w:r>
      <w:r w:rsidR="00AE61AC" w:rsidRPr="00AE61AC">
        <w:rPr>
          <w:rStyle w:val="phone-desktop"/>
        </w:rPr>
        <w:t>(844) 992-4726</w:t>
      </w:r>
    </w:p>
    <w:p w:rsidR="00AC73DD" w:rsidRPr="00AE61AC" w:rsidRDefault="0082355D" w:rsidP="00C62AE2">
      <w:pPr>
        <w:pStyle w:val="MeetingDetails"/>
      </w:pPr>
      <w:r w:rsidRPr="00AE61AC">
        <w:t xml:space="preserve">Passcode: </w:t>
      </w:r>
      <w:r w:rsidR="000F263A" w:rsidRPr="000F263A">
        <w:rPr>
          <w:rStyle w:val="phone-desktop"/>
        </w:rPr>
        <w:t>179 250 0430</w:t>
      </w:r>
      <w:r w:rsidR="00AE61AC" w:rsidRPr="00AE61AC">
        <w:br/>
      </w:r>
      <w:r w:rsidR="002520C1" w:rsidRPr="00AE61AC">
        <w:t xml:space="preserve">Date: </w:t>
      </w:r>
      <w:r w:rsidR="000F263A">
        <w:t>May 11</w:t>
      </w:r>
      <w:r w:rsidR="00AE61AC" w:rsidRPr="00AE61AC">
        <w:t>, 2021</w:t>
      </w:r>
    </w:p>
    <w:p w:rsidR="00C62AE2" w:rsidRPr="00AE61AC" w:rsidRDefault="002520C1" w:rsidP="00C62AE2">
      <w:pPr>
        <w:pStyle w:val="MeetingDetails"/>
      </w:pPr>
      <w:r w:rsidRPr="00AE61AC">
        <w:t xml:space="preserve">Time: </w:t>
      </w:r>
      <w:r w:rsidR="00F74C31" w:rsidRPr="00AE61AC">
        <w:t>1</w:t>
      </w:r>
      <w:r w:rsidR="0072237C" w:rsidRPr="00AE61AC">
        <w:t>0</w:t>
      </w:r>
      <w:r w:rsidR="00D96E39" w:rsidRPr="00AE61AC">
        <w:t>:00 a</w:t>
      </w:r>
      <w:r w:rsidR="00C6261D" w:rsidRPr="00AE61AC">
        <w:t>.m.</w:t>
      </w:r>
      <w:r w:rsidR="00802411" w:rsidRPr="00AE61AC">
        <w:t xml:space="preserve"> - </w:t>
      </w:r>
      <w:r w:rsidR="00F74C31" w:rsidRPr="00AE61AC">
        <w:t>1</w:t>
      </w:r>
      <w:r w:rsidR="0072237C" w:rsidRPr="00AE61AC">
        <w:t>1</w:t>
      </w:r>
      <w:r w:rsidR="0013627C" w:rsidRPr="00AE61AC">
        <w:t xml:space="preserve">:00 </w:t>
      </w:r>
      <w:r w:rsidR="0072237C" w:rsidRPr="00AE61AC">
        <w:t>a</w:t>
      </w:r>
      <w:r w:rsidR="00D96E39" w:rsidRPr="00AE61AC">
        <w:t>.m.</w:t>
      </w:r>
      <w:r w:rsidR="0013627C" w:rsidRPr="00AE61A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712CAA" w:rsidTr="00BB531B">
        <w:tc>
          <w:tcPr>
            <w:tcW w:w="3192" w:type="dxa"/>
            <w:vAlign w:val="center"/>
          </w:tcPr>
          <w:p w:rsidR="00712CAA" w:rsidRDefault="00712CAA" w:rsidP="009939AB"/>
          <w:p w:rsidR="007E0B7A" w:rsidRPr="00B62597" w:rsidRDefault="007E0B7A" w:rsidP="009939AB"/>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CC74A9" w:rsidRPr="005457D4" w:rsidRDefault="00CC74A9" w:rsidP="00595BE4">
      <w:pPr>
        <w:pStyle w:val="PrimaryHeading"/>
        <w:rPr>
          <w:rFonts w:eastAsia="Calibri"/>
        </w:rPr>
      </w:pPr>
      <w:r w:rsidRPr="005457D4">
        <w:rPr>
          <w:rFonts w:eastAsia="Calibri"/>
        </w:rPr>
        <w:t>Administration (</w:t>
      </w:r>
      <w:r w:rsidR="00F74C31" w:rsidRPr="005457D4">
        <w:rPr>
          <w:rFonts w:eastAsia="Calibri"/>
        </w:rPr>
        <w:t>1</w:t>
      </w:r>
      <w:r w:rsidR="0072237C" w:rsidRPr="005457D4">
        <w:rPr>
          <w:rFonts w:eastAsia="Calibri"/>
        </w:rPr>
        <w:t>0</w:t>
      </w:r>
      <w:r w:rsidRPr="005457D4">
        <w:rPr>
          <w:rFonts w:eastAsia="Calibri"/>
        </w:rPr>
        <w:t>:00</w:t>
      </w:r>
      <w:r w:rsidR="00F66F7E" w:rsidRPr="005457D4">
        <w:rPr>
          <w:rFonts w:eastAsia="Calibri"/>
        </w:rPr>
        <w:t xml:space="preserve"> </w:t>
      </w:r>
      <w:r w:rsidRPr="005457D4">
        <w:rPr>
          <w:rFonts w:eastAsia="Calibri"/>
        </w:rPr>
        <w:t>-</w:t>
      </w:r>
      <w:r w:rsidR="00611C00">
        <w:rPr>
          <w:rFonts w:eastAsia="Calibri"/>
        </w:rPr>
        <w:t xml:space="preserve"> </w:t>
      </w:r>
      <w:r w:rsidR="00F74C31" w:rsidRPr="005457D4">
        <w:rPr>
          <w:rFonts w:eastAsia="Calibri"/>
        </w:rPr>
        <w:t>1</w:t>
      </w:r>
      <w:r w:rsidR="0072237C" w:rsidRPr="005457D4">
        <w:rPr>
          <w:rFonts w:eastAsia="Calibri"/>
        </w:rPr>
        <w:t>0</w:t>
      </w:r>
      <w:r w:rsidR="00BC6394" w:rsidRPr="005457D4">
        <w:rPr>
          <w:rFonts w:eastAsia="Calibri"/>
        </w:rPr>
        <w:t>:05</w:t>
      </w:r>
      <w:r w:rsidRPr="005457D4">
        <w:rPr>
          <w:rFonts w:eastAsia="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C74A9" w:rsidRPr="005457D4" w:rsidTr="00F24E3C">
        <w:trPr>
          <w:trHeight w:val="296"/>
        </w:trPr>
        <w:tc>
          <w:tcPr>
            <w:tcW w:w="9576" w:type="dxa"/>
          </w:tcPr>
          <w:p w:rsidR="00CC74A9" w:rsidRPr="005457D4" w:rsidRDefault="00CC74A9" w:rsidP="00B64BB2">
            <w:pPr>
              <w:pStyle w:val="AttendeesList"/>
              <w:numPr>
                <w:ilvl w:val="0"/>
                <w:numId w:val="30"/>
              </w:numPr>
              <w:spacing w:line="276" w:lineRule="auto"/>
              <w:rPr>
                <w:sz w:val="24"/>
                <w:szCs w:val="24"/>
              </w:rPr>
            </w:pPr>
            <w:r w:rsidRPr="005457D4">
              <w:rPr>
                <w:sz w:val="24"/>
                <w:szCs w:val="24"/>
              </w:rPr>
              <w:t>Introduction</w:t>
            </w:r>
          </w:p>
          <w:p w:rsidR="00CC74A9" w:rsidRPr="005457D4" w:rsidRDefault="00CC74A9" w:rsidP="00CC74A9">
            <w:pPr>
              <w:pStyle w:val="SecondaryHeading-Numbered"/>
              <w:numPr>
                <w:ilvl w:val="0"/>
                <w:numId w:val="30"/>
              </w:numPr>
              <w:rPr>
                <w:b w:val="0"/>
                <w:szCs w:val="24"/>
              </w:rPr>
            </w:pPr>
            <w:r w:rsidRPr="005457D4">
              <w:rPr>
                <w:b w:val="0"/>
                <w:szCs w:val="24"/>
              </w:rPr>
              <w:t xml:space="preserve">Chidi </w:t>
            </w:r>
            <w:r w:rsidR="00F74C31" w:rsidRPr="005457D4">
              <w:rPr>
                <w:b w:val="0"/>
                <w:szCs w:val="24"/>
              </w:rPr>
              <w:t>Ofoegbu</w:t>
            </w:r>
            <w:r w:rsidRPr="005457D4">
              <w:rPr>
                <w:b w:val="0"/>
                <w:szCs w:val="24"/>
              </w:rPr>
              <w:t xml:space="preserve"> will review the topics that will be discussed during the meeting.</w:t>
            </w:r>
          </w:p>
          <w:p w:rsidR="00BC6394" w:rsidRPr="005457D4" w:rsidRDefault="00BC6394" w:rsidP="00BC6394">
            <w:pPr>
              <w:pStyle w:val="SecondaryHeading-Numbered"/>
              <w:numPr>
                <w:ilvl w:val="0"/>
                <w:numId w:val="0"/>
              </w:numPr>
              <w:ind w:left="720"/>
              <w:rPr>
                <w:b w:val="0"/>
                <w:szCs w:val="24"/>
              </w:rPr>
            </w:pPr>
          </w:p>
          <w:p w:rsidR="00CC74A9" w:rsidRPr="005457D4" w:rsidRDefault="00CC74A9" w:rsidP="00CC74A9">
            <w:pPr>
              <w:pStyle w:val="AttendeesList"/>
              <w:ind w:left="360"/>
              <w:rPr>
                <w:sz w:val="24"/>
                <w:szCs w:val="24"/>
              </w:rPr>
            </w:pPr>
          </w:p>
        </w:tc>
      </w:tr>
    </w:tbl>
    <w:p w:rsidR="00CC74A9" w:rsidRPr="005457D4" w:rsidRDefault="00F66F7E" w:rsidP="00595BE4">
      <w:pPr>
        <w:pStyle w:val="PrimaryHeading"/>
        <w:rPr>
          <w:rFonts w:eastAsia="Calibri"/>
        </w:rPr>
      </w:pPr>
      <w:proofErr w:type="gramStart"/>
      <w:r w:rsidRPr="005457D4">
        <w:rPr>
          <w:rFonts w:eastAsia="Calibri"/>
        </w:rPr>
        <w:t>eDART</w:t>
      </w:r>
      <w:proofErr w:type="gramEnd"/>
      <w:r w:rsidRPr="005457D4">
        <w:rPr>
          <w:rFonts w:eastAsia="Calibri"/>
        </w:rPr>
        <w:t xml:space="preserve"> Browserless Refresh </w:t>
      </w:r>
      <w:r w:rsidR="00F77129" w:rsidRPr="005457D4">
        <w:rPr>
          <w:rFonts w:eastAsia="Calibri"/>
        </w:rPr>
        <w:t>(1</w:t>
      </w:r>
      <w:r w:rsidR="0072237C" w:rsidRPr="005457D4">
        <w:rPr>
          <w:rFonts w:eastAsia="Calibri"/>
        </w:rPr>
        <w:t>0</w:t>
      </w:r>
      <w:r w:rsidR="00F77129" w:rsidRPr="005457D4">
        <w:rPr>
          <w:rFonts w:eastAsia="Calibri"/>
        </w:rPr>
        <w:t>:</w:t>
      </w:r>
      <w:r w:rsidR="00BC6394" w:rsidRPr="005457D4">
        <w:rPr>
          <w:rFonts w:eastAsia="Calibri"/>
        </w:rPr>
        <w:t>0</w:t>
      </w:r>
      <w:r w:rsidRPr="005457D4">
        <w:rPr>
          <w:rFonts w:eastAsia="Calibri"/>
        </w:rPr>
        <w:t xml:space="preserve">5 </w:t>
      </w:r>
      <w:r w:rsidR="00F62C8D">
        <w:rPr>
          <w:rFonts w:eastAsia="Calibri"/>
        </w:rPr>
        <w:t>– 10:35)</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77"/>
      </w:tblGrid>
      <w:tr w:rsidR="00CC74A9" w:rsidRPr="005457D4" w:rsidTr="00EB7535">
        <w:trPr>
          <w:gridAfter w:val="1"/>
          <w:wAfter w:w="277" w:type="dxa"/>
          <w:trHeight w:val="296"/>
        </w:trPr>
        <w:tc>
          <w:tcPr>
            <w:tcW w:w="9576" w:type="dxa"/>
          </w:tcPr>
          <w:p w:rsidR="00EB7535" w:rsidRPr="005457D4" w:rsidRDefault="006673EB" w:rsidP="005457D4">
            <w:pPr>
              <w:pStyle w:val="ListParagraph"/>
              <w:numPr>
                <w:ilvl w:val="0"/>
                <w:numId w:val="30"/>
              </w:numPr>
              <w:rPr>
                <w:rFonts w:ascii="Arial Narrow" w:eastAsia="Times New Roman" w:hAnsi="Arial Narrow" w:cs="Times New Roman"/>
                <w:sz w:val="24"/>
                <w:szCs w:val="24"/>
              </w:rPr>
            </w:pPr>
            <w:r w:rsidRPr="005457D4">
              <w:rPr>
                <w:rFonts w:ascii="Arial Narrow" w:hAnsi="Arial Narrow"/>
                <w:sz w:val="24"/>
                <w:szCs w:val="24"/>
              </w:rPr>
              <w:t xml:space="preserve">Beth </w:t>
            </w:r>
            <w:r w:rsidR="001A6C21" w:rsidRPr="005457D4">
              <w:rPr>
                <w:rFonts w:ascii="Arial Narrow" w:hAnsi="Arial Narrow"/>
                <w:sz w:val="24"/>
                <w:szCs w:val="24"/>
              </w:rPr>
              <w:t>Schweser</w:t>
            </w:r>
            <w:r w:rsidR="00AD7B0C" w:rsidRPr="005457D4">
              <w:rPr>
                <w:rFonts w:ascii="Arial Narrow" w:hAnsi="Arial Narrow"/>
                <w:sz w:val="24"/>
                <w:szCs w:val="24"/>
              </w:rPr>
              <w:t xml:space="preserve"> will </w:t>
            </w:r>
            <w:r w:rsidR="007258FD" w:rsidRPr="005457D4">
              <w:rPr>
                <w:rFonts w:ascii="Arial Narrow" w:hAnsi="Arial Narrow"/>
                <w:sz w:val="24"/>
                <w:szCs w:val="24"/>
              </w:rPr>
              <w:t>review upcoming changes due to</w:t>
            </w:r>
            <w:r w:rsidR="00AD7B0C" w:rsidRPr="005457D4">
              <w:rPr>
                <w:rFonts w:ascii="Arial Narrow" w:hAnsi="Arial Narrow"/>
                <w:sz w:val="24"/>
                <w:szCs w:val="24"/>
              </w:rPr>
              <w:t xml:space="preserve"> the eDART Browserless Refresh (G, T)</w:t>
            </w:r>
          </w:p>
          <w:p w:rsidR="005457D4" w:rsidRPr="005457D4" w:rsidRDefault="005457D4" w:rsidP="005457D4">
            <w:pPr>
              <w:pStyle w:val="ListParagraph"/>
              <w:numPr>
                <w:ilvl w:val="1"/>
                <w:numId w:val="30"/>
              </w:numPr>
              <w:contextualSpacing w:val="0"/>
              <w:rPr>
                <w:rFonts w:ascii="Arial Narrow" w:hAnsi="Arial Narrow"/>
                <w:sz w:val="24"/>
                <w:szCs w:val="24"/>
              </w:rPr>
            </w:pPr>
            <w:r w:rsidRPr="005457D4">
              <w:rPr>
                <w:rFonts w:ascii="Arial Narrow" w:hAnsi="Arial Narrow"/>
                <w:sz w:val="24"/>
                <w:szCs w:val="24"/>
              </w:rPr>
              <w:t>Phase 1 check-in</w:t>
            </w:r>
          </w:p>
          <w:p w:rsidR="005457D4" w:rsidRPr="005457D4" w:rsidRDefault="005457D4" w:rsidP="005457D4">
            <w:pPr>
              <w:pStyle w:val="ListParagraph"/>
              <w:numPr>
                <w:ilvl w:val="1"/>
                <w:numId w:val="30"/>
              </w:numPr>
              <w:contextualSpacing w:val="0"/>
              <w:rPr>
                <w:rFonts w:ascii="Arial Narrow" w:hAnsi="Arial Narrow"/>
                <w:sz w:val="24"/>
                <w:szCs w:val="24"/>
              </w:rPr>
            </w:pPr>
            <w:r w:rsidRPr="005457D4">
              <w:rPr>
                <w:rFonts w:ascii="Arial Narrow" w:hAnsi="Arial Narrow"/>
                <w:sz w:val="24"/>
                <w:szCs w:val="24"/>
              </w:rPr>
              <w:t>Phase 2 (release dates, details on coming changes)</w:t>
            </w:r>
          </w:p>
          <w:p w:rsidR="00B64BB2" w:rsidRPr="005457D4" w:rsidRDefault="00B64BB2" w:rsidP="006673EB">
            <w:pPr>
              <w:pStyle w:val="ListParagraph"/>
              <w:ind w:left="1440"/>
              <w:rPr>
                <w:sz w:val="24"/>
                <w:szCs w:val="24"/>
              </w:rPr>
            </w:pPr>
          </w:p>
        </w:tc>
      </w:tr>
      <w:tr w:rsidR="00CC74A9" w:rsidRPr="005457D4" w:rsidTr="00EB7535">
        <w:trPr>
          <w:trHeight w:val="264"/>
        </w:trPr>
        <w:tc>
          <w:tcPr>
            <w:tcW w:w="9853" w:type="dxa"/>
            <w:gridSpan w:val="2"/>
          </w:tcPr>
          <w:p w:rsidR="005457D4" w:rsidRPr="005457D4" w:rsidRDefault="005457D4" w:rsidP="00FB0995">
            <w:pPr>
              <w:pStyle w:val="AttendeesList"/>
              <w:spacing w:line="276" w:lineRule="auto"/>
              <w:rPr>
                <w:sz w:val="24"/>
                <w:szCs w:val="24"/>
              </w:rPr>
            </w:pPr>
          </w:p>
          <w:p w:rsidR="005457D4" w:rsidRPr="005457D4" w:rsidRDefault="005457D4" w:rsidP="00595BE4">
            <w:pPr>
              <w:pStyle w:val="PrimaryHeading"/>
              <w:rPr>
                <w:rFonts w:eastAsia="Calibri"/>
              </w:rPr>
            </w:pPr>
            <w:r w:rsidRPr="005457D4">
              <w:rPr>
                <w:rFonts w:eastAsia="Calibri"/>
              </w:rPr>
              <w:t>Updates to External Files (</w:t>
            </w:r>
            <w:r w:rsidR="00F62C8D">
              <w:rPr>
                <w:rFonts w:eastAsia="Calibri"/>
              </w:rPr>
              <w:t>10:35 – 10:45)</w:t>
            </w:r>
          </w:p>
          <w:p w:rsidR="005457D4" w:rsidRPr="005457D4" w:rsidRDefault="005457D4" w:rsidP="005457D4">
            <w:pPr>
              <w:pStyle w:val="NoListBody"/>
              <w:numPr>
                <w:ilvl w:val="0"/>
                <w:numId w:val="30"/>
              </w:numPr>
              <w:rPr>
                <w:sz w:val="24"/>
                <w:szCs w:val="24"/>
              </w:rPr>
            </w:pPr>
            <w:r w:rsidRPr="005457D4">
              <w:rPr>
                <w:sz w:val="24"/>
                <w:szCs w:val="24"/>
              </w:rPr>
              <w:t xml:space="preserve">Chidi Ofoegbu will review upcoming changes to External Files </w:t>
            </w:r>
            <w:r w:rsidR="00F62C8D">
              <w:rPr>
                <w:sz w:val="24"/>
                <w:szCs w:val="24"/>
              </w:rPr>
              <w:t>(All)</w:t>
            </w:r>
          </w:p>
        </w:tc>
      </w:tr>
      <w:tr w:rsidR="005457D4" w:rsidRPr="005457D4" w:rsidTr="00EB7535">
        <w:trPr>
          <w:trHeight w:val="264"/>
        </w:trPr>
        <w:tc>
          <w:tcPr>
            <w:tcW w:w="9853" w:type="dxa"/>
            <w:gridSpan w:val="2"/>
          </w:tcPr>
          <w:p w:rsidR="005457D4" w:rsidRDefault="005457D4" w:rsidP="00A44451">
            <w:pPr>
              <w:pStyle w:val="AttendeesList"/>
              <w:rPr>
                <w:sz w:val="24"/>
                <w:szCs w:val="24"/>
              </w:rPr>
            </w:pPr>
          </w:p>
          <w:p w:rsidR="00611C00" w:rsidRPr="005457D4" w:rsidRDefault="00611C00" w:rsidP="00A44451">
            <w:pPr>
              <w:pStyle w:val="AttendeesList"/>
              <w:rPr>
                <w:sz w:val="24"/>
                <w:szCs w:val="24"/>
              </w:rPr>
            </w:pPr>
          </w:p>
        </w:tc>
      </w:tr>
    </w:tbl>
    <w:p w:rsidR="002B63FA" w:rsidRPr="005457D4" w:rsidRDefault="002B63FA" w:rsidP="00595BE4">
      <w:pPr>
        <w:pStyle w:val="PrimaryHeading"/>
        <w:rPr>
          <w:rFonts w:eastAsia="Calibri"/>
        </w:rPr>
      </w:pPr>
      <w:r w:rsidRPr="005457D4">
        <w:rPr>
          <w:rFonts w:eastAsia="Calibri"/>
        </w:rPr>
        <w:t xml:space="preserve">Question </w:t>
      </w:r>
      <w:r w:rsidR="00F77129" w:rsidRPr="005457D4">
        <w:rPr>
          <w:rFonts w:eastAsia="Calibri"/>
        </w:rPr>
        <w:t>and Answer Resolution Session (1</w:t>
      </w:r>
      <w:r w:rsidR="0072237C" w:rsidRPr="005457D4">
        <w:rPr>
          <w:rFonts w:eastAsia="Calibri"/>
        </w:rPr>
        <w:t>0</w:t>
      </w:r>
      <w:r w:rsidR="00F77129" w:rsidRPr="005457D4">
        <w:rPr>
          <w:rFonts w:eastAsia="Calibri"/>
        </w:rPr>
        <w:t>:</w:t>
      </w:r>
      <w:r w:rsidR="00EA7810" w:rsidRPr="005457D4">
        <w:rPr>
          <w:rFonts w:eastAsia="Calibri"/>
        </w:rPr>
        <w:t>4</w:t>
      </w:r>
      <w:r w:rsidR="0072237C" w:rsidRPr="005457D4">
        <w:rPr>
          <w:rFonts w:eastAsia="Calibri"/>
        </w:rPr>
        <w:t>5</w:t>
      </w:r>
      <w:r w:rsidR="00611C00">
        <w:rPr>
          <w:rFonts w:eastAsia="Calibri"/>
        </w:rPr>
        <w:t xml:space="preserve"> </w:t>
      </w:r>
      <w:r w:rsidR="00F77129" w:rsidRPr="005457D4">
        <w:rPr>
          <w:rFonts w:eastAsia="Calibri"/>
        </w:rPr>
        <w:t>-</w:t>
      </w:r>
      <w:r w:rsidR="00611C00">
        <w:rPr>
          <w:rFonts w:eastAsia="Calibri"/>
        </w:rPr>
        <w:t xml:space="preserve"> </w:t>
      </w:r>
      <w:r w:rsidR="00F77129" w:rsidRPr="005457D4">
        <w:rPr>
          <w:rFonts w:eastAsia="Calibri"/>
        </w:rPr>
        <w:t>1</w:t>
      </w:r>
      <w:r w:rsidR="0072237C" w:rsidRPr="005457D4">
        <w:rPr>
          <w:rFonts w:eastAsia="Calibri"/>
        </w:rPr>
        <w:t>1</w:t>
      </w:r>
      <w:r w:rsidRPr="005457D4">
        <w:rPr>
          <w:rFonts w:eastAsia="Calibri"/>
        </w:rPr>
        <w:t>:00)</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RPr="005457D4" w:rsidTr="00F24E3C">
        <w:trPr>
          <w:trHeight w:val="264"/>
        </w:trPr>
        <w:tc>
          <w:tcPr>
            <w:tcW w:w="9853" w:type="dxa"/>
          </w:tcPr>
          <w:p w:rsidR="00B64BB2" w:rsidRPr="005457D4" w:rsidRDefault="00B64BB2" w:rsidP="00B64BB2">
            <w:pPr>
              <w:pStyle w:val="AttendeesList"/>
              <w:rPr>
                <w:sz w:val="24"/>
                <w:szCs w:val="24"/>
              </w:rPr>
            </w:pPr>
            <w:r w:rsidRPr="005457D4">
              <w:rPr>
                <w:sz w:val="24"/>
                <w:szCs w:val="24"/>
              </w:rPr>
              <w:t>This will be an open forum for all participants to discuss any issues being experienced using eDART.</w:t>
            </w:r>
          </w:p>
          <w:p w:rsidR="00BC6394" w:rsidRDefault="00BC6394" w:rsidP="00B64BB2">
            <w:pPr>
              <w:pStyle w:val="AttendeesList"/>
              <w:rPr>
                <w:sz w:val="24"/>
                <w:szCs w:val="24"/>
              </w:rPr>
            </w:pPr>
          </w:p>
          <w:p w:rsidR="00611C00" w:rsidRPr="005457D4" w:rsidRDefault="00611C00" w:rsidP="00B64BB2">
            <w:pPr>
              <w:pStyle w:val="AttendeesList"/>
              <w:rPr>
                <w:sz w:val="24"/>
                <w:szCs w:val="24"/>
              </w:rPr>
            </w:pPr>
          </w:p>
          <w:p w:rsidR="00F62C8D" w:rsidRPr="00FB0995" w:rsidRDefault="00F62C8D" w:rsidP="00F62C8D">
            <w:pPr>
              <w:pStyle w:val="AttendeesList"/>
              <w:rPr>
                <w:szCs w:val="24"/>
              </w:rPr>
            </w:pPr>
            <w:r w:rsidRPr="00FB0995">
              <w:rPr>
                <w:szCs w:val="24"/>
              </w:rPr>
              <w:t>*(G) – Impact to Generation Users, (T) – Impact to Transmission Users, (All) – Impact to All Users</w:t>
            </w:r>
          </w:p>
          <w:p w:rsidR="002B63FA" w:rsidRPr="005457D4" w:rsidRDefault="002B63FA" w:rsidP="00A44451">
            <w:pPr>
              <w:pStyle w:val="AttendeesList"/>
              <w:rPr>
                <w:sz w:val="24"/>
                <w:szCs w:val="24"/>
              </w:rPr>
            </w:pPr>
          </w:p>
        </w:tc>
      </w:tr>
    </w:tbl>
    <w:p w:rsidR="009E2B01" w:rsidRPr="005457D4" w:rsidRDefault="00A44451" w:rsidP="00595BE4">
      <w:pPr>
        <w:pStyle w:val="PrimaryHeading"/>
        <w:rPr>
          <w:rFonts w:eastAsia="Calibri"/>
        </w:rPr>
      </w:pPr>
      <w:r w:rsidRPr="005457D4">
        <w:rPr>
          <w:rFonts w:eastAsia="Calibri"/>
        </w:rPr>
        <w:t>F</w:t>
      </w:r>
      <w:r w:rsidR="009E2B01" w:rsidRPr="005457D4">
        <w:rPr>
          <w:rFonts w:eastAsia="Calibri"/>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9E2B01" w:rsidRPr="005457D4" w:rsidTr="006A563B">
        <w:tc>
          <w:tcPr>
            <w:tcW w:w="3123" w:type="dxa"/>
            <w:vAlign w:val="center"/>
          </w:tcPr>
          <w:p w:rsidR="009E2B01" w:rsidRPr="005457D4" w:rsidRDefault="0081398E" w:rsidP="009E2B01">
            <w:pPr>
              <w:pStyle w:val="AttendeesList"/>
              <w:rPr>
                <w:sz w:val="24"/>
                <w:szCs w:val="24"/>
              </w:rPr>
            </w:pPr>
            <w:r w:rsidRPr="005457D4">
              <w:rPr>
                <w:sz w:val="24"/>
                <w:szCs w:val="24"/>
              </w:rPr>
              <w:t>September 13</w:t>
            </w:r>
            <w:r w:rsidR="00AE61AC" w:rsidRPr="005457D4">
              <w:rPr>
                <w:sz w:val="24"/>
                <w:szCs w:val="24"/>
              </w:rPr>
              <w:t>, 2021</w:t>
            </w:r>
          </w:p>
        </w:tc>
        <w:tc>
          <w:tcPr>
            <w:tcW w:w="3111" w:type="dxa"/>
            <w:vAlign w:val="center"/>
          </w:tcPr>
          <w:p w:rsidR="009E2B01" w:rsidRPr="005457D4" w:rsidRDefault="009E2B01" w:rsidP="009E2B01">
            <w:pPr>
              <w:pStyle w:val="AttendeesList"/>
              <w:rPr>
                <w:sz w:val="24"/>
                <w:szCs w:val="24"/>
              </w:rPr>
            </w:pPr>
            <w:r w:rsidRPr="005457D4">
              <w:rPr>
                <w:sz w:val="24"/>
                <w:szCs w:val="24"/>
              </w:rPr>
              <w:t>10:00 a.m.</w:t>
            </w:r>
          </w:p>
        </w:tc>
        <w:tc>
          <w:tcPr>
            <w:tcW w:w="3126" w:type="dxa"/>
            <w:vAlign w:val="center"/>
          </w:tcPr>
          <w:p w:rsidR="009E2B01" w:rsidRPr="005457D4" w:rsidRDefault="009E2B01" w:rsidP="009E2B01">
            <w:pPr>
              <w:pStyle w:val="AttendeesList"/>
              <w:rPr>
                <w:sz w:val="24"/>
                <w:szCs w:val="24"/>
              </w:rPr>
            </w:pPr>
            <w:r w:rsidRPr="005457D4">
              <w:rPr>
                <w:sz w:val="24"/>
                <w:szCs w:val="24"/>
              </w:rPr>
              <w:t>eDART XML Forum</w:t>
            </w:r>
          </w:p>
        </w:tc>
      </w:tr>
      <w:tr w:rsidR="009E2B01" w:rsidRPr="005457D4" w:rsidTr="006A563B">
        <w:tc>
          <w:tcPr>
            <w:tcW w:w="3123" w:type="dxa"/>
            <w:vAlign w:val="center"/>
          </w:tcPr>
          <w:p w:rsidR="009E2B01" w:rsidRPr="005457D4" w:rsidRDefault="0081398E" w:rsidP="0081398E">
            <w:pPr>
              <w:pStyle w:val="AttendeesList"/>
              <w:rPr>
                <w:sz w:val="24"/>
                <w:szCs w:val="24"/>
              </w:rPr>
            </w:pPr>
            <w:r w:rsidRPr="005457D4">
              <w:rPr>
                <w:sz w:val="24"/>
                <w:szCs w:val="24"/>
              </w:rPr>
              <w:t xml:space="preserve">September </w:t>
            </w:r>
            <w:r w:rsidR="00AE61AC" w:rsidRPr="005457D4">
              <w:rPr>
                <w:sz w:val="24"/>
                <w:szCs w:val="24"/>
              </w:rPr>
              <w:t>1</w:t>
            </w:r>
            <w:r w:rsidRPr="005457D4">
              <w:rPr>
                <w:sz w:val="24"/>
                <w:szCs w:val="24"/>
              </w:rPr>
              <w:t>3</w:t>
            </w:r>
            <w:r w:rsidR="00AE61AC" w:rsidRPr="005457D4">
              <w:rPr>
                <w:sz w:val="24"/>
                <w:szCs w:val="24"/>
              </w:rPr>
              <w:t>, 2021</w:t>
            </w:r>
          </w:p>
        </w:tc>
        <w:tc>
          <w:tcPr>
            <w:tcW w:w="3111" w:type="dxa"/>
            <w:vAlign w:val="center"/>
          </w:tcPr>
          <w:p w:rsidR="009E2B01" w:rsidRPr="005457D4" w:rsidRDefault="009E2B01" w:rsidP="009E2B01">
            <w:pPr>
              <w:pStyle w:val="AttendeesList"/>
              <w:rPr>
                <w:sz w:val="24"/>
                <w:szCs w:val="24"/>
              </w:rPr>
            </w:pPr>
            <w:r w:rsidRPr="005457D4">
              <w:rPr>
                <w:sz w:val="24"/>
                <w:szCs w:val="24"/>
              </w:rPr>
              <w:t>11:00 a.m.</w:t>
            </w:r>
          </w:p>
        </w:tc>
        <w:tc>
          <w:tcPr>
            <w:tcW w:w="3126" w:type="dxa"/>
            <w:vAlign w:val="center"/>
          </w:tcPr>
          <w:p w:rsidR="009E2B01" w:rsidRPr="005457D4" w:rsidRDefault="009E2B01" w:rsidP="009E2B01">
            <w:pPr>
              <w:pStyle w:val="AttendeesList"/>
              <w:rPr>
                <w:sz w:val="24"/>
                <w:szCs w:val="24"/>
              </w:rPr>
            </w:pPr>
            <w:r w:rsidRPr="005457D4">
              <w:rPr>
                <w:sz w:val="24"/>
                <w:szCs w:val="24"/>
              </w:rPr>
              <w:t>eDART Forum</w:t>
            </w:r>
          </w:p>
        </w:tc>
      </w:tr>
    </w:tbl>
    <w:p w:rsidR="00896BAE" w:rsidRDefault="00896BAE" w:rsidP="00B94815">
      <w:pPr>
        <w:pStyle w:val="Author"/>
      </w:pPr>
    </w:p>
    <w:p w:rsidR="007E0B7A" w:rsidRDefault="007E0B7A" w:rsidP="00B94815">
      <w:pPr>
        <w:pStyle w:val="Author"/>
      </w:pPr>
    </w:p>
    <w:p w:rsidR="00952B26" w:rsidRDefault="007015A0" w:rsidP="00BC6394">
      <w:pPr>
        <w:pStyle w:val="Author"/>
      </w:pPr>
      <w:r>
        <w:t xml:space="preserve">Author: </w:t>
      </w:r>
      <w:r w:rsidR="00BC6394">
        <w:t>Baptiste, Maria</w:t>
      </w:r>
    </w:p>
    <w:p w:rsidR="00952B26" w:rsidRDefault="00952B26" w:rsidP="00C6261D">
      <w:pPr>
        <w:pStyle w:val="DisclaimerHeading"/>
      </w:pPr>
    </w:p>
    <w:p w:rsidR="007258FD" w:rsidRDefault="007258FD">
      <w:pPr>
        <w:rPr>
          <w:rFonts w:ascii="Arial Narrow" w:eastAsia="Times New Roman" w:hAnsi="Arial Narrow" w:cs="Times New Roman"/>
          <w:b/>
          <w:color w:val="013C59"/>
          <w:sz w:val="16"/>
          <w:szCs w:val="16"/>
        </w:rPr>
      </w:pPr>
      <w:r>
        <w:br w:type="page"/>
      </w:r>
    </w:p>
    <w:p w:rsidR="00C6261D" w:rsidRPr="00B62597" w:rsidRDefault="00C6261D" w:rsidP="00C6261D">
      <w:pPr>
        <w:pStyle w:val="DisclaimerHeading"/>
      </w:pPr>
      <w:r>
        <w:lastRenderedPageBreak/>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D8A" w:rsidRDefault="004A2D8A" w:rsidP="00B62597">
      <w:pPr>
        <w:spacing w:after="0" w:line="240" w:lineRule="auto"/>
      </w:pPr>
      <w:r>
        <w:separator/>
      </w:r>
    </w:p>
  </w:endnote>
  <w:endnote w:type="continuationSeparator" w:id="0">
    <w:p w:rsidR="004A2D8A" w:rsidRDefault="004A2D8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0995">
      <w:rPr>
        <w:rStyle w:val="PageNumber"/>
        <w:noProof/>
      </w:rPr>
      <w:t>2</w:t>
    </w:r>
    <w:r>
      <w:rPr>
        <w:rStyle w:val="PageNumber"/>
      </w:rPr>
      <w:fldChar w:fldCharType="end"/>
    </w:r>
  </w:p>
  <w:bookmarkStart w:id="1" w:name="OLE_LINK1"/>
  <w:p w:rsidR="00D96E39" w:rsidRPr="001678E8" w:rsidRDefault="00D96E39" w:rsidP="00D96E3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BCDF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DB0182">
      <w:rPr>
        <w:rFonts w:ascii="Arial Narrow" w:hAnsi="Arial Narrow"/>
        <w:sz w:val="20"/>
      </w:rPr>
      <w:t>21</w:t>
    </w:r>
    <w:r>
      <w:rPr>
        <w:rFonts w:ascii="Arial Narrow" w:hAnsi="Arial Narrow"/>
        <w:sz w:val="20"/>
      </w:rPr>
      <w:tab/>
      <w:t>Public</w:t>
    </w:r>
  </w:p>
  <w:p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D8A" w:rsidRDefault="004A2D8A" w:rsidP="00B62597">
      <w:pPr>
        <w:spacing w:after="0" w:line="240" w:lineRule="auto"/>
      </w:pPr>
      <w:r>
        <w:separator/>
      </w:r>
    </w:p>
  </w:footnote>
  <w:footnote w:type="continuationSeparator" w:id="0">
    <w:p w:rsidR="004A2D8A" w:rsidRDefault="004A2D8A"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rsidRDefault="00DB7E3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D069D"/>
    <w:multiLevelType w:val="hybridMultilevel"/>
    <w:tmpl w:val="42C294C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A37A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B52C9F"/>
    <w:multiLevelType w:val="hybridMultilevel"/>
    <w:tmpl w:val="8222B1E8"/>
    <w:lvl w:ilvl="0" w:tplc="5F20C8A2">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655B9A"/>
    <w:multiLevelType w:val="hybridMultilevel"/>
    <w:tmpl w:val="D12E741C"/>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2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3"/>
  </w:num>
  <w:num w:numId="9">
    <w:abstractNumId w:val="6"/>
  </w:num>
  <w:num w:numId="10">
    <w:abstractNumId w:val="1"/>
  </w:num>
  <w:num w:numId="11">
    <w:abstractNumId w:val="9"/>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8"/>
  </w:num>
  <w:num w:numId="17">
    <w:abstractNumId w:val="0"/>
  </w:num>
  <w:num w:numId="18">
    <w:abstractNumId w:val="27"/>
  </w:num>
  <w:num w:numId="19">
    <w:abstractNumId w:val="27"/>
  </w:num>
  <w:num w:numId="20">
    <w:abstractNumId w:val="14"/>
  </w:num>
  <w:num w:numId="21">
    <w:abstractNumId w:val="15"/>
  </w:num>
  <w:num w:numId="22">
    <w:abstractNumId w:val="12"/>
  </w:num>
  <w:num w:numId="23">
    <w:abstractNumId w:val="13"/>
  </w:num>
  <w:num w:numId="24">
    <w:abstractNumId w:val="26"/>
  </w:num>
  <w:num w:numId="25">
    <w:abstractNumId w:val="19"/>
  </w:num>
  <w:num w:numId="26">
    <w:abstractNumId w:val="24"/>
  </w:num>
  <w:num w:numId="27">
    <w:abstractNumId w:val="17"/>
  </w:num>
  <w:num w:numId="28">
    <w:abstractNumId w:val="16"/>
  </w:num>
  <w:num w:numId="29">
    <w:abstractNumId w:val="20"/>
  </w:num>
  <w:num w:numId="30">
    <w:abstractNumId w:val="18"/>
  </w:num>
  <w:num w:numId="31">
    <w:abstractNumId w:val="4"/>
  </w:num>
  <w:num w:numId="32">
    <w:abstractNumId w:val="2"/>
  </w:num>
  <w:num w:numId="33">
    <w:abstractNumId w:val="7"/>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45155a5-f90b-40a9-80fc-2823245da363"/>
  </w:docVars>
  <w:rsids>
    <w:rsidRoot w:val="00B62597"/>
    <w:rsid w:val="00021CF3"/>
    <w:rsid w:val="0004575C"/>
    <w:rsid w:val="000500FF"/>
    <w:rsid w:val="000A130A"/>
    <w:rsid w:val="000B4198"/>
    <w:rsid w:val="000E1705"/>
    <w:rsid w:val="000E455A"/>
    <w:rsid w:val="000F263A"/>
    <w:rsid w:val="001322D1"/>
    <w:rsid w:val="00132355"/>
    <w:rsid w:val="00134DB5"/>
    <w:rsid w:val="0013627C"/>
    <w:rsid w:val="00143C3F"/>
    <w:rsid w:val="0015115E"/>
    <w:rsid w:val="00165E3D"/>
    <w:rsid w:val="00170FFE"/>
    <w:rsid w:val="00182424"/>
    <w:rsid w:val="00196574"/>
    <w:rsid w:val="001A585E"/>
    <w:rsid w:val="001A6C21"/>
    <w:rsid w:val="001A74F5"/>
    <w:rsid w:val="001B2242"/>
    <w:rsid w:val="001B36C3"/>
    <w:rsid w:val="001C7F47"/>
    <w:rsid w:val="001D190F"/>
    <w:rsid w:val="001D377C"/>
    <w:rsid w:val="001D3B68"/>
    <w:rsid w:val="00206C4D"/>
    <w:rsid w:val="002073FA"/>
    <w:rsid w:val="002113BD"/>
    <w:rsid w:val="0021696C"/>
    <w:rsid w:val="0025037A"/>
    <w:rsid w:val="002520C1"/>
    <w:rsid w:val="00253973"/>
    <w:rsid w:val="002647EB"/>
    <w:rsid w:val="0028649E"/>
    <w:rsid w:val="0029586A"/>
    <w:rsid w:val="00296C3B"/>
    <w:rsid w:val="002B2F98"/>
    <w:rsid w:val="002B495F"/>
    <w:rsid w:val="002B63FA"/>
    <w:rsid w:val="002D4383"/>
    <w:rsid w:val="002D5E42"/>
    <w:rsid w:val="00304596"/>
    <w:rsid w:val="00305238"/>
    <w:rsid w:val="00307CCE"/>
    <w:rsid w:val="00337321"/>
    <w:rsid w:val="00385C3E"/>
    <w:rsid w:val="003A4670"/>
    <w:rsid w:val="003B55E1"/>
    <w:rsid w:val="003D3392"/>
    <w:rsid w:val="003D7E5C"/>
    <w:rsid w:val="003E7A73"/>
    <w:rsid w:val="003F0EBD"/>
    <w:rsid w:val="00435E6E"/>
    <w:rsid w:val="00454EBB"/>
    <w:rsid w:val="00480103"/>
    <w:rsid w:val="00491490"/>
    <w:rsid w:val="00495311"/>
    <w:rsid w:val="004969FA"/>
    <w:rsid w:val="004A0E29"/>
    <w:rsid w:val="004A2D8A"/>
    <w:rsid w:val="004C0E74"/>
    <w:rsid w:val="004C3524"/>
    <w:rsid w:val="0052103C"/>
    <w:rsid w:val="00523C3F"/>
    <w:rsid w:val="005457D4"/>
    <w:rsid w:val="00562969"/>
    <w:rsid w:val="00564DEE"/>
    <w:rsid w:val="00571A7B"/>
    <w:rsid w:val="00573074"/>
    <w:rsid w:val="0057441E"/>
    <w:rsid w:val="00574557"/>
    <w:rsid w:val="00583570"/>
    <w:rsid w:val="00595BE4"/>
    <w:rsid w:val="005971AD"/>
    <w:rsid w:val="005A1391"/>
    <w:rsid w:val="005C619E"/>
    <w:rsid w:val="005D6D05"/>
    <w:rsid w:val="00602967"/>
    <w:rsid w:val="00606C4D"/>
    <w:rsid w:val="00606F11"/>
    <w:rsid w:val="00611C00"/>
    <w:rsid w:val="006147D8"/>
    <w:rsid w:val="00647E48"/>
    <w:rsid w:val="006673EB"/>
    <w:rsid w:val="006702E1"/>
    <w:rsid w:val="006774E1"/>
    <w:rsid w:val="006B153B"/>
    <w:rsid w:val="006B3DC9"/>
    <w:rsid w:val="007015A0"/>
    <w:rsid w:val="00712CAA"/>
    <w:rsid w:val="00716A8B"/>
    <w:rsid w:val="0072237C"/>
    <w:rsid w:val="007258FD"/>
    <w:rsid w:val="007457D0"/>
    <w:rsid w:val="00754C6D"/>
    <w:rsid w:val="00755096"/>
    <w:rsid w:val="007558D0"/>
    <w:rsid w:val="00755C99"/>
    <w:rsid w:val="007653BC"/>
    <w:rsid w:val="007A2C02"/>
    <w:rsid w:val="007A34A3"/>
    <w:rsid w:val="007D53A0"/>
    <w:rsid w:val="007D7D98"/>
    <w:rsid w:val="007E0B66"/>
    <w:rsid w:val="007E0B7A"/>
    <w:rsid w:val="007E3691"/>
    <w:rsid w:val="007E3737"/>
    <w:rsid w:val="007F6A84"/>
    <w:rsid w:val="00802411"/>
    <w:rsid w:val="0081398E"/>
    <w:rsid w:val="0082355D"/>
    <w:rsid w:val="00832FF7"/>
    <w:rsid w:val="00837B12"/>
    <w:rsid w:val="00863121"/>
    <w:rsid w:val="008708A5"/>
    <w:rsid w:val="00875A1C"/>
    <w:rsid w:val="00882652"/>
    <w:rsid w:val="00896BAE"/>
    <w:rsid w:val="008A6409"/>
    <w:rsid w:val="008D5574"/>
    <w:rsid w:val="00917386"/>
    <w:rsid w:val="00952B26"/>
    <w:rsid w:val="00990C34"/>
    <w:rsid w:val="009939AB"/>
    <w:rsid w:val="00993A11"/>
    <w:rsid w:val="009962F7"/>
    <w:rsid w:val="009A5430"/>
    <w:rsid w:val="009E2B01"/>
    <w:rsid w:val="00A05391"/>
    <w:rsid w:val="00A1221E"/>
    <w:rsid w:val="00A13103"/>
    <w:rsid w:val="00A317A9"/>
    <w:rsid w:val="00A35041"/>
    <w:rsid w:val="00A44451"/>
    <w:rsid w:val="00A729DF"/>
    <w:rsid w:val="00A815A8"/>
    <w:rsid w:val="00AB53E6"/>
    <w:rsid w:val="00AC73DD"/>
    <w:rsid w:val="00AD2448"/>
    <w:rsid w:val="00AD7B0C"/>
    <w:rsid w:val="00AE61AC"/>
    <w:rsid w:val="00AF4691"/>
    <w:rsid w:val="00B16D95"/>
    <w:rsid w:val="00B20316"/>
    <w:rsid w:val="00B3452B"/>
    <w:rsid w:val="00B34E3C"/>
    <w:rsid w:val="00B4436E"/>
    <w:rsid w:val="00B570C4"/>
    <w:rsid w:val="00B62597"/>
    <w:rsid w:val="00B64BB2"/>
    <w:rsid w:val="00B71BD8"/>
    <w:rsid w:val="00B77D2B"/>
    <w:rsid w:val="00B83364"/>
    <w:rsid w:val="00B94815"/>
    <w:rsid w:val="00B9500A"/>
    <w:rsid w:val="00B95A8E"/>
    <w:rsid w:val="00BA6146"/>
    <w:rsid w:val="00BB0053"/>
    <w:rsid w:val="00BB1287"/>
    <w:rsid w:val="00BB531B"/>
    <w:rsid w:val="00BC1074"/>
    <w:rsid w:val="00BC6394"/>
    <w:rsid w:val="00BF331B"/>
    <w:rsid w:val="00BF40E4"/>
    <w:rsid w:val="00C439EC"/>
    <w:rsid w:val="00C440FB"/>
    <w:rsid w:val="00C51DB2"/>
    <w:rsid w:val="00C6261D"/>
    <w:rsid w:val="00C62AE2"/>
    <w:rsid w:val="00C7007C"/>
    <w:rsid w:val="00C72168"/>
    <w:rsid w:val="00C7738D"/>
    <w:rsid w:val="00CA49B9"/>
    <w:rsid w:val="00CA75C1"/>
    <w:rsid w:val="00CB09EB"/>
    <w:rsid w:val="00CB6D52"/>
    <w:rsid w:val="00CC1B47"/>
    <w:rsid w:val="00CC74A9"/>
    <w:rsid w:val="00CE1735"/>
    <w:rsid w:val="00D136EA"/>
    <w:rsid w:val="00D146CF"/>
    <w:rsid w:val="00D251AF"/>
    <w:rsid w:val="00D251ED"/>
    <w:rsid w:val="00D34A50"/>
    <w:rsid w:val="00D368BC"/>
    <w:rsid w:val="00D443DB"/>
    <w:rsid w:val="00D6118C"/>
    <w:rsid w:val="00D72697"/>
    <w:rsid w:val="00D95949"/>
    <w:rsid w:val="00D96E39"/>
    <w:rsid w:val="00D973E1"/>
    <w:rsid w:val="00DA57C0"/>
    <w:rsid w:val="00DB0182"/>
    <w:rsid w:val="00DB29E9"/>
    <w:rsid w:val="00DB7E3B"/>
    <w:rsid w:val="00DE244D"/>
    <w:rsid w:val="00DE34CF"/>
    <w:rsid w:val="00DE4405"/>
    <w:rsid w:val="00DF65B7"/>
    <w:rsid w:val="00E1522A"/>
    <w:rsid w:val="00E5722E"/>
    <w:rsid w:val="00E61920"/>
    <w:rsid w:val="00E6498E"/>
    <w:rsid w:val="00E66F01"/>
    <w:rsid w:val="00E70E89"/>
    <w:rsid w:val="00E762C5"/>
    <w:rsid w:val="00E8143D"/>
    <w:rsid w:val="00E82601"/>
    <w:rsid w:val="00E91656"/>
    <w:rsid w:val="00E978C6"/>
    <w:rsid w:val="00EA1AB0"/>
    <w:rsid w:val="00EA7810"/>
    <w:rsid w:val="00EB68B0"/>
    <w:rsid w:val="00EB7535"/>
    <w:rsid w:val="00ED3C28"/>
    <w:rsid w:val="00ED503C"/>
    <w:rsid w:val="00EE7755"/>
    <w:rsid w:val="00F179C8"/>
    <w:rsid w:val="00F31868"/>
    <w:rsid w:val="00F4190F"/>
    <w:rsid w:val="00F46505"/>
    <w:rsid w:val="00F536EB"/>
    <w:rsid w:val="00F62C8D"/>
    <w:rsid w:val="00F66F7E"/>
    <w:rsid w:val="00F74021"/>
    <w:rsid w:val="00F74C31"/>
    <w:rsid w:val="00F77129"/>
    <w:rsid w:val="00FA569A"/>
    <w:rsid w:val="00FB0995"/>
    <w:rsid w:val="00FB2638"/>
    <w:rsid w:val="00FC2B9A"/>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EEC41"/>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 w:type="character" w:customStyle="1" w:styleId="phone-desktop">
    <w:name w:val="phone-desktop"/>
    <w:basedOn w:val="DefaultParagraphFont"/>
    <w:rsid w:val="00AE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404107448">
      <w:bodyDiv w:val="1"/>
      <w:marLeft w:val="0"/>
      <w:marRight w:val="0"/>
      <w:marTop w:val="0"/>
      <w:marBottom w:val="0"/>
      <w:divBdr>
        <w:top w:val="none" w:sz="0" w:space="0" w:color="auto"/>
        <w:left w:val="none" w:sz="0" w:space="0" w:color="auto"/>
        <w:bottom w:val="none" w:sz="0" w:space="0" w:color="auto"/>
        <w:right w:val="none" w:sz="0" w:space="0" w:color="auto"/>
      </w:divBdr>
    </w:div>
    <w:div w:id="506405324">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EBC9-F6E7-4D1D-AF01-15E8E8B4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Baptiste, Maria A.</cp:lastModifiedBy>
  <cp:revision>9</cp:revision>
  <cp:lastPrinted>2016-04-27T19:59:00Z</cp:lastPrinted>
  <dcterms:created xsi:type="dcterms:W3CDTF">2021-04-23T14:39:00Z</dcterms:created>
  <dcterms:modified xsi:type="dcterms:W3CDTF">2021-05-05T15:50:00Z</dcterms:modified>
</cp:coreProperties>
</file>