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0741D7"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February 7</w:t>
      </w:r>
      <w:r w:rsidR="00E1263C" w:rsidRPr="004366FE">
        <w:rPr>
          <w:rFonts w:ascii="Arial Narrow" w:eastAsia="Times New Roman" w:hAnsi="Arial Narrow" w:cs="Times New Roman"/>
          <w:b/>
          <w:sz w:val="24"/>
          <w:szCs w:val="24"/>
        </w:rPr>
        <w:t>, 201</w:t>
      </w:r>
      <w:r w:rsidR="00EA0829">
        <w:rPr>
          <w:rFonts w:ascii="Arial Narrow" w:eastAsia="Times New Roman" w:hAnsi="Arial Narrow" w:cs="Times New Roman"/>
          <w:b/>
          <w:sz w:val="24"/>
          <w:szCs w:val="24"/>
        </w:rPr>
        <w:t>9</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bookmarkStart w:id="0" w:name="_GoBack"/>
      <w:bookmarkEnd w:id="0"/>
    </w:p>
    <w:p w:rsidR="00431953" w:rsidRPr="00732AA7" w:rsidRDefault="00E1263C" w:rsidP="00732AA7">
      <w:pPr>
        <w:pStyle w:val="ListSubhead1"/>
        <w:rPr>
          <w:b w:val="0"/>
        </w:rPr>
      </w:pPr>
      <w:r w:rsidRPr="00732AA7">
        <w:rPr>
          <w:b w:val="0"/>
        </w:rPr>
        <w:t>Welcome, announcements and review of the Anti-trust, Code of Conduct, and Med</w:t>
      </w:r>
      <w:r w:rsidR="005631B7" w:rsidRPr="00732AA7">
        <w:rPr>
          <w:b w:val="0"/>
        </w:rPr>
        <w:t xml:space="preserve">ia Participation Guidelines </w:t>
      </w:r>
    </w:p>
    <w:p w:rsidR="00B36651" w:rsidRPr="00431953" w:rsidRDefault="00FE68C1" w:rsidP="00B36651">
      <w:pPr>
        <w:pStyle w:val="ListSubhead1"/>
        <w:rPr>
          <w:b w:val="0"/>
        </w:rPr>
      </w:pPr>
      <w:r>
        <w:rPr>
          <w:b w:val="0"/>
        </w:rPr>
        <w:t>Review Transmission Expansion Advisory Committee (TEAC)</w:t>
      </w:r>
      <w:r w:rsidR="00EF51E4" w:rsidRPr="00431953">
        <w:rPr>
          <w:b w:val="0"/>
        </w:rPr>
        <w:t xml:space="preserve"> Agenda for this meeting</w:t>
      </w:r>
    </w:p>
    <w:p w:rsidR="00E1263C" w:rsidRPr="004366FE" w:rsidRDefault="00527F34" w:rsidP="00E1263C">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F35047" w:rsidRDefault="00F35047" w:rsidP="00F35047">
      <w:pPr>
        <w:pStyle w:val="SecondaryHeading-Numbered"/>
        <w:numPr>
          <w:ilvl w:val="0"/>
          <w:numId w:val="0"/>
        </w:numPr>
        <w:tabs>
          <w:tab w:val="left" w:pos="360"/>
        </w:tabs>
        <w:spacing w:after="0"/>
        <w:ind w:left="360"/>
      </w:pPr>
    </w:p>
    <w:p w:rsidR="0096258A" w:rsidRPr="00B63D2E" w:rsidRDefault="0096258A" w:rsidP="00BF4960">
      <w:pPr>
        <w:pStyle w:val="SecondaryHeading-Numbered"/>
        <w:numPr>
          <w:ilvl w:val="0"/>
          <w:numId w:val="29"/>
        </w:numPr>
        <w:tabs>
          <w:tab w:val="left" w:pos="360"/>
        </w:tabs>
        <w:spacing w:after="0"/>
        <w:ind w:left="360"/>
      </w:pPr>
      <w:r w:rsidRPr="00B63D2E">
        <w:t xml:space="preserve">Market Efficiency Update </w:t>
      </w:r>
    </w:p>
    <w:p w:rsidR="0096258A" w:rsidRDefault="0096258A" w:rsidP="00BF4960">
      <w:pPr>
        <w:pStyle w:val="SecondaryHeading-Numbered"/>
        <w:numPr>
          <w:ilvl w:val="0"/>
          <w:numId w:val="0"/>
        </w:numPr>
        <w:spacing w:after="0"/>
        <w:ind w:left="360"/>
        <w:rPr>
          <w:b w:val="0"/>
        </w:rPr>
      </w:pPr>
      <w:r w:rsidRPr="00051D59">
        <w:rPr>
          <w:b w:val="0"/>
        </w:rPr>
        <w:t>Nick</w:t>
      </w:r>
      <w:r>
        <w:rPr>
          <w:b w:val="0"/>
        </w:rPr>
        <w:t xml:space="preserve"> Dumitriu will </w:t>
      </w:r>
      <w:r w:rsidR="00EA0829">
        <w:rPr>
          <w:b w:val="0"/>
        </w:rPr>
        <w:t xml:space="preserve">provide an update on the 2018-2019 Long Term </w:t>
      </w:r>
      <w:r>
        <w:rPr>
          <w:b w:val="0"/>
        </w:rPr>
        <w:t>Market Efficiency</w:t>
      </w:r>
      <w:r w:rsidR="00EA0829">
        <w:rPr>
          <w:b w:val="0"/>
        </w:rPr>
        <w:t xml:space="preserve"> Window</w:t>
      </w:r>
      <w:r>
        <w:rPr>
          <w:b w:val="0"/>
        </w:rPr>
        <w:t xml:space="preserve"> </w:t>
      </w:r>
      <w:r w:rsidR="000741D7">
        <w:rPr>
          <w:b w:val="0"/>
        </w:rPr>
        <w:t>and the OVEC Integration</w:t>
      </w:r>
      <w:r>
        <w:rPr>
          <w:b w:val="0"/>
        </w:rPr>
        <w:t xml:space="preserve">.   </w:t>
      </w:r>
    </w:p>
    <w:p w:rsidR="00EA0829" w:rsidRDefault="00EA0829" w:rsidP="00BF4960">
      <w:pPr>
        <w:pStyle w:val="SecondaryHeading-Numbered"/>
        <w:numPr>
          <w:ilvl w:val="0"/>
          <w:numId w:val="0"/>
        </w:numPr>
        <w:spacing w:after="0"/>
        <w:ind w:left="-360"/>
      </w:pPr>
    </w:p>
    <w:p w:rsidR="0053023C" w:rsidRDefault="0053023C" w:rsidP="00BF4960">
      <w:pPr>
        <w:pStyle w:val="SecondaryHeading-Numbered"/>
        <w:numPr>
          <w:ilvl w:val="0"/>
          <w:numId w:val="29"/>
        </w:numPr>
        <w:spacing w:after="0"/>
        <w:ind w:left="360"/>
      </w:pPr>
      <w:r w:rsidRPr="00B63D2E">
        <w:t xml:space="preserve">Generator Deactivation Notification Update </w:t>
      </w:r>
    </w:p>
    <w:p w:rsidR="00527F34" w:rsidRDefault="00A70D9C" w:rsidP="00BF4960">
      <w:pPr>
        <w:pStyle w:val="NoListBody"/>
        <w:ind w:left="360"/>
        <w:rPr>
          <w:sz w:val="24"/>
          <w:szCs w:val="22"/>
        </w:rPr>
      </w:pPr>
      <w:r>
        <w:rPr>
          <w:sz w:val="24"/>
          <w:szCs w:val="22"/>
        </w:rPr>
        <w:t>Phil Yum</w:t>
      </w:r>
      <w:r w:rsidR="00B63D2E" w:rsidRPr="00A25B31">
        <w:rPr>
          <w:sz w:val="24"/>
          <w:szCs w:val="22"/>
        </w:rPr>
        <w:t xml:space="preserve"> </w:t>
      </w:r>
      <w:r w:rsidR="00527F34" w:rsidRPr="00373035">
        <w:rPr>
          <w:sz w:val="24"/>
          <w:szCs w:val="22"/>
        </w:rPr>
        <w:t xml:space="preserve">will discuss </w:t>
      </w:r>
      <w:r w:rsidR="00373035" w:rsidRPr="00373035">
        <w:rPr>
          <w:sz w:val="24"/>
          <w:szCs w:val="22"/>
        </w:rPr>
        <w:t xml:space="preserve">analysis results from the most </w:t>
      </w:r>
      <w:r w:rsidR="00527F34" w:rsidRPr="00373035">
        <w:rPr>
          <w:sz w:val="24"/>
          <w:szCs w:val="22"/>
        </w:rPr>
        <w:t>recently received Ge</w:t>
      </w:r>
      <w:r w:rsidR="00DF34B4">
        <w:rPr>
          <w:sz w:val="24"/>
          <w:szCs w:val="22"/>
        </w:rPr>
        <w:t>neration Deactivation n</w:t>
      </w:r>
      <w:r w:rsidR="00527F34" w:rsidRPr="00373035">
        <w:rPr>
          <w:sz w:val="24"/>
          <w:szCs w:val="22"/>
        </w:rPr>
        <w:t>oti</w:t>
      </w:r>
      <w:r w:rsidR="00DF34B4">
        <w:rPr>
          <w:sz w:val="24"/>
          <w:szCs w:val="22"/>
        </w:rPr>
        <w:t>ces</w:t>
      </w:r>
      <w:r w:rsidR="00527F34" w:rsidRPr="00373035">
        <w:rPr>
          <w:sz w:val="24"/>
          <w:szCs w:val="22"/>
        </w:rPr>
        <w:t>.</w:t>
      </w:r>
    </w:p>
    <w:p w:rsidR="00EA0829" w:rsidRDefault="00FA29E6" w:rsidP="00BF4960">
      <w:pPr>
        <w:pStyle w:val="ListSubhead1"/>
        <w:numPr>
          <w:ilvl w:val="0"/>
          <w:numId w:val="0"/>
        </w:numPr>
        <w:ind w:left="360" w:hanging="360"/>
        <w:rPr>
          <w:b w:val="0"/>
        </w:rPr>
      </w:pPr>
      <w:r>
        <w:t>3</w:t>
      </w:r>
      <w:r w:rsidR="00BF4960">
        <w:t xml:space="preserve">.   </w:t>
      </w:r>
      <w:r w:rsidR="00DD33D1" w:rsidRPr="00DD33D1">
        <w:t>Dominion Supplemental Projects</w:t>
      </w:r>
      <w:r w:rsidR="00920C5A">
        <w:t xml:space="preserve"> </w:t>
      </w:r>
      <w:r w:rsidR="00DD33D1">
        <w:br/>
      </w:r>
      <w:r w:rsidR="00751C9D" w:rsidRPr="00EA0829">
        <w:rPr>
          <w:b w:val="0"/>
        </w:rPr>
        <w:t xml:space="preserve">Ronnie Bailey from </w:t>
      </w:r>
      <w:r w:rsidR="00DD33D1" w:rsidRPr="00EA0829">
        <w:rPr>
          <w:b w:val="0"/>
        </w:rPr>
        <w:t xml:space="preserve">Dominion will present </w:t>
      </w:r>
      <w:r w:rsidR="005B6B5F" w:rsidRPr="00EA0829">
        <w:rPr>
          <w:b w:val="0"/>
        </w:rPr>
        <w:t xml:space="preserve">needs and </w:t>
      </w:r>
      <w:r w:rsidR="00C22A4D" w:rsidRPr="00EA0829">
        <w:rPr>
          <w:b w:val="0"/>
        </w:rPr>
        <w:t xml:space="preserve">proposed </w:t>
      </w:r>
      <w:r w:rsidR="00F9437E" w:rsidRPr="00EA0829">
        <w:rPr>
          <w:b w:val="0"/>
        </w:rPr>
        <w:t>solutions</w:t>
      </w:r>
      <w:r w:rsidR="00DD33D1" w:rsidRPr="00EA0829">
        <w:rPr>
          <w:b w:val="0"/>
        </w:rPr>
        <w:t xml:space="preserve"> for their supplemental projects. </w:t>
      </w:r>
    </w:p>
    <w:p w:rsidR="00F35047" w:rsidRDefault="00FA29E6" w:rsidP="00F35047">
      <w:pPr>
        <w:pStyle w:val="ListSubhead1"/>
        <w:numPr>
          <w:ilvl w:val="0"/>
          <w:numId w:val="0"/>
        </w:numPr>
        <w:ind w:left="360" w:hanging="360"/>
        <w:rPr>
          <w:b w:val="0"/>
        </w:rPr>
      </w:pPr>
      <w:r>
        <w:t>4</w:t>
      </w:r>
      <w:r w:rsidR="00F35047">
        <w:t>.   ATSI</w:t>
      </w:r>
      <w:r w:rsidR="00F35047" w:rsidRPr="00DD33D1">
        <w:t xml:space="preserve"> Supplemental Project</w:t>
      </w:r>
      <w:r w:rsidR="00F35047">
        <w:br/>
      </w:r>
      <w:r w:rsidR="00876D46">
        <w:rPr>
          <w:b w:val="0"/>
        </w:rPr>
        <w:t>Larre Hozempa</w:t>
      </w:r>
      <w:r w:rsidR="00F35047">
        <w:rPr>
          <w:b w:val="0"/>
        </w:rPr>
        <w:t xml:space="preserve"> </w:t>
      </w:r>
      <w:r w:rsidR="00876D46">
        <w:rPr>
          <w:b w:val="0"/>
        </w:rPr>
        <w:t>for</w:t>
      </w:r>
      <w:r w:rsidR="00F35047" w:rsidRPr="00EA0829">
        <w:rPr>
          <w:b w:val="0"/>
        </w:rPr>
        <w:t xml:space="preserve"> </w:t>
      </w:r>
      <w:r w:rsidR="00F35047">
        <w:rPr>
          <w:b w:val="0"/>
        </w:rPr>
        <w:t>ATSI</w:t>
      </w:r>
      <w:r w:rsidR="00F35047" w:rsidRPr="00EA0829">
        <w:rPr>
          <w:b w:val="0"/>
        </w:rPr>
        <w:t xml:space="preserve"> will present</w:t>
      </w:r>
      <w:r w:rsidR="00AD7F9B">
        <w:rPr>
          <w:b w:val="0"/>
        </w:rPr>
        <w:t xml:space="preserve"> a need</w:t>
      </w:r>
      <w:r w:rsidR="00F35047" w:rsidRPr="00EA0829">
        <w:rPr>
          <w:b w:val="0"/>
        </w:rPr>
        <w:t xml:space="preserve"> </w:t>
      </w:r>
      <w:r w:rsidR="00AD7F9B">
        <w:rPr>
          <w:b w:val="0"/>
        </w:rPr>
        <w:t xml:space="preserve">statement </w:t>
      </w:r>
      <w:r w:rsidR="00F35047" w:rsidRPr="00EA0829">
        <w:rPr>
          <w:b w:val="0"/>
        </w:rPr>
        <w:t xml:space="preserve">for </w:t>
      </w:r>
      <w:r w:rsidR="00AD7F9B">
        <w:rPr>
          <w:b w:val="0"/>
        </w:rPr>
        <w:t>a</w:t>
      </w:r>
      <w:r w:rsidR="00F35047">
        <w:rPr>
          <w:b w:val="0"/>
        </w:rPr>
        <w:t xml:space="preserve"> supplemental project.</w:t>
      </w:r>
    </w:p>
    <w:p w:rsidR="00100ADF" w:rsidRPr="00100ADF" w:rsidRDefault="00FA29E6" w:rsidP="00100ADF">
      <w:pPr>
        <w:pStyle w:val="ListSubhead1"/>
        <w:numPr>
          <w:ilvl w:val="0"/>
          <w:numId w:val="0"/>
        </w:numPr>
        <w:ind w:left="360" w:hanging="360"/>
        <w:rPr>
          <w:b w:val="0"/>
        </w:rPr>
      </w:pPr>
      <w:r>
        <w:t>5</w:t>
      </w:r>
      <w:r w:rsidR="00BF4960">
        <w:t xml:space="preserve">.   </w:t>
      </w:r>
      <w:r w:rsidR="00762500">
        <w:t>Reliability Analysis Update</w:t>
      </w:r>
      <w:r w:rsidR="00762500">
        <w:br/>
      </w:r>
      <w:r w:rsidR="00373035" w:rsidRPr="00C12DEA">
        <w:rPr>
          <w:b w:val="0"/>
        </w:rPr>
        <w:t>Aaron Berner</w:t>
      </w:r>
      <w:r w:rsidR="00B63D2E" w:rsidRPr="00C12DEA">
        <w:rPr>
          <w:b w:val="0"/>
        </w:rPr>
        <w:t xml:space="preserve"> </w:t>
      </w:r>
      <w:r w:rsidR="00C22A4D" w:rsidRPr="00C12DEA">
        <w:rPr>
          <w:b w:val="0"/>
        </w:rPr>
        <w:t xml:space="preserve">will </w:t>
      </w:r>
      <w:r w:rsidR="00A70D9C">
        <w:rPr>
          <w:b w:val="0"/>
        </w:rPr>
        <w:t>provide an update of the</w:t>
      </w:r>
      <w:r w:rsidR="00C22A4D" w:rsidRPr="00C12DEA">
        <w:rPr>
          <w:b w:val="0"/>
        </w:rPr>
        <w:t xml:space="preserve"> </w:t>
      </w:r>
      <w:r w:rsidR="00527F34" w:rsidRPr="00C12DEA">
        <w:rPr>
          <w:b w:val="0"/>
        </w:rPr>
        <w:t>201</w:t>
      </w:r>
      <w:r w:rsidR="00F35047">
        <w:rPr>
          <w:b w:val="0"/>
        </w:rPr>
        <w:t>9</w:t>
      </w:r>
      <w:r w:rsidR="00527F34" w:rsidRPr="00C12DEA">
        <w:rPr>
          <w:b w:val="0"/>
        </w:rPr>
        <w:t xml:space="preserve"> RTEP</w:t>
      </w:r>
      <w:r w:rsidR="00A70D9C">
        <w:rPr>
          <w:b w:val="0"/>
        </w:rPr>
        <w:t xml:space="preserve"> </w:t>
      </w:r>
      <w:r w:rsidR="00AD1922">
        <w:rPr>
          <w:b w:val="0"/>
        </w:rPr>
        <w:t>analysis</w:t>
      </w:r>
      <w:r w:rsidR="00F35047">
        <w:rPr>
          <w:b w:val="0"/>
        </w:rPr>
        <w:t>.</w:t>
      </w:r>
    </w:p>
    <w:p w:rsidR="005F0EA3" w:rsidRPr="00100ADF" w:rsidRDefault="00EA0829" w:rsidP="00FA29E6">
      <w:pPr>
        <w:pStyle w:val="ListSubhead1"/>
        <w:numPr>
          <w:ilvl w:val="0"/>
          <w:numId w:val="34"/>
        </w:numPr>
      </w:pPr>
      <w:r>
        <w:t>2019 RTEP Assumptions</w:t>
      </w:r>
      <w:r w:rsidR="000741D7">
        <w:t xml:space="preserve"> Update</w:t>
      </w:r>
      <w:r>
        <w:br/>
      </w:r>
      <w:r>
        <w:rPr>
          <w:b w:val="0"/>
        </w:rPr>
        <w:t xml:space="preserve">Aaron Berner will </w:t>
      </w:r>
      <w:r w:rsidR="000741D7">
        <w:rPr>
          <w:b w:val="0"/>
        </w:rPr>
        <w:t xml:space="preserve">provide an update to the 2019 RTEP </w:t>
      </w:r>
      <w:r>
        <w:rPr>
          <w:b w:val="0"/>
        </w:rPr>
        <w:t xml:space="preserve">assumptions </w:t>
      </w:r>
      <w:r w:rsidR="000741D7">
        <w:rPr>
          <w:b w:val="0"/>
        </w:rPr>
        <w:t>presented in January</w:t>
      </w:r>
      <w:r>
        <w:rPr>
          <w:b w:val="0"/>
        </w:rPr>
        <w:t xml:space="preserve">.  </w:t>
      </w:r>
    </w:p>
    <w:p w:rsidR="00100ADF" w:rsidRPr="005F0EA3" w:rsidRDefault="00100ADF" w:rsidP="00100ADF">
      <w:pPr>
        <w:pStyle w:val="ListSubhead1"/>
        <w:numPr>
          <w:ilvl w:val="0"/>
          <w:numId w:val="34"/>
        </w:numPr>
      </w:pPr>
      <w:r>
        <w:t>2018 Project Statistics Update</w:t>
      </w:r>
      <w:r>
        <w:br/>
      </w:r>
      <w:r>
        <w:rPr>
          <w:b w:val="0"/>
        </w:rPr>
        <w:t>Aaron Berner will provide an update to the 2</w:t>
      </w:r>
      <w:r w:rsidR="0000105E">
        <w:rPr>
          <w:b w:val="0"/>
        </w:rPr>
        <w:t>018 project s</w:t>
      </w:r>
      <w:r>
        <w:rPr>
          <w:b w:val="0"/>
        </w:rPr>
        <w:t xml:space="preserve">tatistics presented in January.  </w:t>
      </w:r>
    </w:p>
    <w:p w:rsidR="005F0EA3" w:rsidRPr="005F0EA3" w:rsidRDefault="005F0EA3" w:rsidP="005F0EA3">
      <w:pPr>
        <w:pStyle w:val="ListSubhead1"/>
        <w:numPr>
          <w:ilvl w:val="0"/>
          <w:numId w:val="0"/>
        </w:numPr>
        <w:ind w:left="360"/>
      </w:pPr>
    </w:p>
    <w:p w:rsidR="005F0EA3" w:rsidRPr="004366FE" w:rsidRDefault="005F0EA3" w:rsidP="005F0EA3">
      <w:pPr>
        <w:pStyle w:val="PrimaryHeading"/>
      </w:pPr>
      <w:r>
        <w:t>Informational Posting</w:t>
      </w:r>
    </w:p>
    <w:p w:rsidR="005F0EA3" w:rsidRPr="000741D7" w:rsidRDefault="00F23056" w:rsidP="000741D7">
      <w:pPr>
        <w:pStyle w:val="ListSubhead1"/>
        <w:numPr>
          <w:ilvl w:val="0"/>
          <w:numId w:val="0"/>
        </w:numPr>
        <w:ind w:left="360" w:hanging="360"/>
        <w:rPr>
          <w:b w:val="0"/>
        </w:rPr>
        <w:sectPr w:rsidR="005F0EA3" w:rsidRPr="000741D7"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pPr>
      <w:r>
        <w:rPr>
          <w:b w:val="0"/>
        </w:rPr>
        <w:t>None for February.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lastRenderedPageBreak/>
              <w:t>Future Meeting Dates</w:t>
            </w:r>
          </w:p>
        </w:tc>
      </w:tr>
      <w:tr w:rsidR="00F65A2B" w:rsidTr="00A70D9C">
        <w:tc>
          <w:tcPr>
            <w:tcW w:w="1908" w:type="dxa"/>
            <w:tcBorders>
              <w:bottom w:val="single" w:sz="4" w:space="0" w:color="auto"/>
            </w:tcBorders>
            <w:vAlign w:val="center"/>
          </w:tcPr>
          <w:p w:rsidR="00F65A2B" w:rsidRDefault="00F65A2B" w:rsidP="00AD3415">
            <w:pPr>
              <w:pStyle w:val="AttendeesList"/>
            </w:pPr>
          </w:p>
        </w:tc>
        <w:tc>
          <w:tcPr>
            <w:tcW w:w="4476" w:type="dxa"/>
            <w:tcBorders>
              <w:bottom w:val="single" w:sz="4" w:space="0" w:color="auto"/>
            </w:tcBorders>
            <w:vAlign w:val="center"/>
          </w:tcPr>
          <w:p w:rsidR="00F65A2B" w:rsidRPr="00B62597" w:rsidRDefault="00F65A2B" w:rsidP="002F00FD">
            <w:pPr>
              <w:pStyle w:val="AttendeesList"/>
            </w:pPr>
          </w:p>
        </w:tc>
        <w:tc>
          <w:tcPr>
            <w:tcW w:w="3192" w:type="dxa"/>
            <w:tcBorders>
              <w:bottom w:val="single" w:sz="4" w:space="0" w:color="auto"/>
            </w:tcBorders>
            <w:vAlign w:val="center"/>
          </w:tcPr>
          <w:p w:rsidR="00F65A2B" w:rsidRPr="00B62597" w:rsidRDefault="00F65A2B" w:rsidP="00AD3415">
            <w:pPr>
              <w:pStyle w:val="AttendeesList"/>
            </w:pPr>
          </w:p>
        </w:tc>
      </w:tr>
      <w:tr w:rsidR="00F65A2B" w:rsidTr="00EA0829">
        <w:tc>
          <w:tcPr>
            <w:tcW w:w="190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Default="00A70D9C" w:rsidP="00A70D9C">
            <w:pPr>
              <w:pStyle w:val="AttendeesList"/>
            </w:pPr>
            <w:r>
              <w:t>January 10</w:t>
            </w:r>
            <w:r w:rsidR="00F65A2B">
              <w:t>, 201</w:t>
            </w:r>
            <w:r>
              <w:t>9</w:t>
            </w:r>
          </w:p>
        </w:tc>
        <w:tc>
          <w:tcPr>
            <w:tcW w:w="447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Pr="00B62597" w:rsidRDefault="002F00FD" w:rsidP="002F00FD">
            <w:pPr>
              <w:pStyle w:val="AttendeesList"/>
            </w:pPr>
            <w:r>
              <w:t>1</w:t>
            </w:r>
            <w:r w:rsidR="00F65A2B">
              <w:t xml:space="preserve">:00 </w:t>
            </w:r>
            <w:r>
              <w:t>p</w:t>
            </w:r>
            <w:r w:rsidR="00F65A2B">
              <w:t xml:space="preserve">.m.   </w:t>
            </w:r>
            <w:r>
              <w:t>Transmission Expansion Advisory Committee</w:t>
            </w:r>
          </w:p>
        </w:tc>
        <w:tc>
          <w:tcPr>
            <w:tcW w:w="31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F65A2B" w:rsidRPr="00B62597" w:rsidRDefault="00F65A2B" w:rsidP="00AD3415">
            <w:pPr>
              <w:pStyle w:val="AttendeesList"/>
            </w:pPr>
            <w:r>
              <w:t>PJM Conference &amp; Training Center/ WebEx</w:t>
            </w:r>
          </w:p>
        </w:tc>
      </w:tr>
      <w:tr w:rsidR="00A70D9C" w:rsidTr="008C7450">
        <w:tc>
          <w:tcPr>
            <w:tcW w:w="190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70D9C" w:rsidRDefault="00A70D9C" w:rsidP="00A26FDF">
            <w:pPr>
              <w:pStyle w:val="AttendeesList"/>
            </w:pPr>
            <w:r>
              <w:t>February 7, 2019</w:t>
            </w:r>
          </w:p>
        </w:tc>
        <w:tc>
          <w:tcPr>
            <w:tcW w:w="447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70D9C" w:rsidRPr="00B62597" w:rsidRDefault="00A70D9C" w:rsidP="00A26FDF">
            <w:pPr>
              <w:pStyle w:val="AttendeesList"/>
            </w:pPr>
            <w:r>
              <w:t>1:00 p.m.   Transmission Expansion Advisory Committee</w:t>
            </w:r>
          </w:p>
        </w:tc>
        <w:tc>
          <w:tcPr>
            <w:tcW w:w="31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70D9C" w:rsidRPr="00B62597" w:rsidRDefault="00A70D9C" w:rsidP="00A26FDF">
            <w:pPr>
              <w:pStyle w:val="AttendeesList"/>
            </w:pPr>
            <w:r>
              <w:t>PJM Conference &amp; Training Center/ WebEx</w:t>
            </w:r>
          </w:p>
        </w:tc>
      </w:tr>
      <w:tr w:rsidR="00A70D9C" w:rsidRPr="00B62597" w:rsidTr="00A70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A70D9C" w:rsidRDefault="00A70D9C" w:rsidP="00A26FDF">
            <w:pPr>
              <w:pStyle w:val="AttendeesList"/>
            </w:pPr>
            <w:r>
              <w:t>March 7, 2019</w:t>
            </w:r>
          </w:p>
        </w:tc>
        <w:tc>
          <w:tcPr>
            <w:tcW w:w="4476" w:type="dxa"/>
          </w:tcPr>
          <w:p w:rsidR="00A70D9C" w:rsidRPr="00B62597" w:rsidRDefault="00A70D9C" w:rsidP="00A26FDF">
            <w:pPr>
              <w:pStyle w:val="AttendeesList"/>
            </w:pPr>
            <w:r>
              <w:t>1:00 p.m.   Transmission Expansion Advisory Committee</w:t>
            </w:r>
          </w:p>
        </w:tc>
        <w:tc>
          <w:tcPr>
            <w:tcW w:w="3192" w:type="dxa"/>
          </w:tcPr>
          <w:p w:rsidR="00A70D9C" w:rsidRPr="00B62597" w:rsidRDefault="00A70D9C" w:rsidP="00A26FDF">
            <w:pPr>
              <w:pStyle w:val="AttendeesList"/>
            </w:pPr>
            <w:r>
              <w:t>PJM Conference &amp; Training Center/ WebEx</w:t>
            </w:r>
          </w:p>
        </w:tc>
      </w:tr>
      <w:tr w:rsidR="00A70D9C" w:rsidRPr="00B62597" w:rsidTr="00A70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A70D9C" w:rsidRDefault="00A70D9C" w:rsidP="00A26FDF">
            <w:pPr>
              <w:pStyle w:val="AttendeesList"/>
            </w:pPr>
            <w:r>
              <w:t>April 11, 2019</w:t>
            </w:r>
          </w:p>
        </w:tc>
        <w:tc>
          <w:tcPr>
            <w:tcW w:w="4476" w:type="dxa"/>
          </w:tcPr>
          <w:p w:rsidR="00A70D9C" w:rsidRPr="00B62597" w:rsidRDefault="00A70D9C" w:rsidP="00A26FDF">
            <w:pPr>
              <w:pStyle w:val="AttendeesList"/>
            </w:pPr>
            <w:r>
              <w:t>1:00 p.m.   Transmission Expansion Advisory Committee</w:t>
            </w:r>
          </w:p>
        </w:tc>
        <w:tc>
          <w:tcPr>
            <w:tcW w:w="3192" w:type="dxa"/>
          </w:tcPr>
          <w:p w:rsidR="00A70D9C" w:rsidRPr="00B62597" w:rsidRDefault="00A70D9C" w:rsidP="00A26FDF">
            <w:pPr>
              <w:pStyle w:val="AttendeesList"/>
            </w:pPr>
            <w:r>
              <w:t>PJM Conference &amp; Training Center/ WebEx</w:t>
            </w:r>
          </w:p>
        </w:tc>
      </w:tr>
      <w:tr w:rsidR="000322C1" w:rsidRPr="00B62597" w:rsidTr="00032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B6DDE8" w:themeFill="accent5" w:themeFillTint="66"/>
          </w:tcPr>
          <w:p w:rsidR="000322C1" w:rsidRDefault="000322C1" w:rsidP="00A26FDF">
            <w:pPr>
              <w:pStyle w:val="AttendeesList"/>
            </w:pPr>
            <w:r>
              <w:t>April 12, 2019</w:t>
            </w:r>
          </w:p>
        </w:tc>
        <w:tc>
          <w:tcPr>
            <w:tcW w:w="4476" w:type="dxa"/>
            <w:shd w:val="clear" w:color="auto" w:fill="B6DDE8" w:themeFill="accent5" w:themeFillTint="66"/>
          </w:tcPr>
          <w:p w:rsidR="000322C1" w:rsidRDefault="000322C1" w:rsidP="00A26FDF">
            <w:pPr>
              <w:pStyle w:val="AttendeesList"/>
            </w:pPr>
            <w:r>
              <w:t>1:00 p.m.   Special PC:  M-3 Process Lessons Learned</w:t>
            </w:r>
          </w:p>
        </w:tc>
        <w:tc>
          <w:tcPr>
            <w:tcW w:w="3192" w:type="dxa"/>
            <w:shd w:val="clear" w:color="auto" w:fill="B6DDE8" w:themeFill="accent5" w:themeFillTint="66"/>
          </w:tcPr>
          <w:p w:rsidR="000322C1" w:rsidRPr="00B62597" w:rsidRDefault="000322C1" w:rsidP="00EB3047">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May 16,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June 13,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July 11,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032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B6DDE8" w:themeFill="accent5" w:themeFillTint="66"/>
          </w:tcPr>
          <w:p w:rsidR="000322C1" w:rsidRDefault="000322C1" w:rsidP="000322C1">
            <w:pPr>
              <w:pStyle w:val="AttendeesList"/>
            </w:pPr>
            <w:r>
              <w:t>July 12, 2019</w:t>
            </w:r>
          </w:p>
        </w:tc>
        <w:tc>
          <w:tcPr>
            <w:tcW w:w="4476" w:type="dxa"/>
            <w:shd w:val="clear" w:color="auto" w:fill="B6DDE8" w:themeFill="accent5" w:themeFillTint="66"/>
          </w:tcPr>
          <w:p w:rsidR="000322C1" w:rsidRDefault="000322C1" w:rsidP="000322C1">
            <w:pPr>
              <w:pStyle w:val="AttendeesList"/>
            </w:pPr>
            <w:r>
              <w:t>9:00 a.m.   Special PC:  M-3 Process Lessons Learned</w:t>
            </w:r>
          </w:p>
        </w:tc>
        <w:tc>
          <w:tcPr>
            <w:tcW w:w="3192" w:type="dxa"/>
            <w:shd w:val="clear" w:color="auto" w:fill="B6DDE8" w:themeFill="accent5" w:themeFillTint="66"/>
          </w:tcPr>
          <w:p w:rsidR="000322C1" w:rsidRPr="00B62597" w:rsidRDefault="000322C1" w:rsidP="00EB3047">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August 8,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5B6B5F">
            <w:pPr>
              <w:pStyle w:val="AttendeesList"/>
            </w:pPr>
            <w:r>
              <w:t>September 12,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032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shd w:val="clear" w:color="auto" w:fill="B6DDE8" w:themeFill="accent5" w:themeFillTint="66"/>
          </w:tcPr>
          <w:p w:rsidR="000322C1" w:rsidRDefault="000322C1" w:rsidP="00EB3047">
            <w:pPr>
              <w:pStyle w:val="AttendeesList"/>
            </w:pPr>
            <w:r>
              <w:t>October 11, 2019</w:t>
            </w:r>
          </w:p>
        </w:tc>
        <w:tc>
          <w:tcPr>
            <w:tcW w:w="4476" w:type="dxa"/>
            <w:shd w:val="clear" w:color="auto" w:fill="B6DDE8" w:themeFill="accent5" w:themeFillTint="66"/>
          </w:tcPr>
          <w:p w:rsidR="000322C1" w:rsidRDefault="000322C1" w:rsidP="000322C1">
            <w:pPr>
              <w:pStyle w:val="AttendeesList"/>
            </w:pPr>
            <w:r>
              <w:t>9:00 a.m.   Special PC:  M-3 Process Lessons Learned</w:t>
            </w:r>
          </w:p>
        </w:tc>
        <w:tc>
          <w:tcPr>
            <w:tcW w:w="3192" w:type="dxa"/>
            <w:shd w:val="clear" w:color="auto" w:fill="B6DDE8" w:themeFill="accent5" w:themeFillTint="66"/>
          </w:tcPr>
          <w:p w:rsidR="000322C1" w:rsidRPr="00B62597" w:rsidRDefault="000322C1" w:rsidP="00EB3047">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October 17,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November 14,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r w:rsidR="000322C1" w:rsidRPr="00B62597" w:rsidTr="00785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Pr>
          <w:p w:rsidR="000322C1" w:rsidRDefault="000322C1" w:rsidP="00785E2D">
            <w:pPr>
              <w:pStyle w:val="AttendeesList"/>
            </w:pPr>
            <w:r>
              <w:t>December 12, 2019</w:t>
            </w:r>
          </w:p>
        </w:tc>
        <w:tc>
          <w:tcPr>
            <w:tcW w:w="4476" w:type="dxa"/>
          </w:tcPr>
          <w:p w:rsidR="000322C1" w:rsidRPr="00B62597" w:rsidRDefault="000322C1" w:rsidP="00785E2D">
            <w:pPr>
              <w:pStyle w:val="AttendeesList"/>
            </w:pPr>
            <w:r>
              <w:t>1:00 p.m.   Transmission Expansion Advisory Committee</w:t>
            </w:r>
          </w:p>
        </w:tc>
        <w:tc>
          <w:tcPr>
            <w:tcW w:w="3192" w:type="dxa"/>
          </w:tcPr>
          <w:p w:rsidR="000322C1" w:rsidRPr="00B62597" w:rsidRDefault="000322C1" w:rsidP="00785E2D">
            <w:pPr>
              <w:pStyle w:val="AttendeesList"/>
            </w:pPr>
            <w:r>
              <w:t>PJM Conference &amp; Training Center/ WebEx</w:t>
            </w:r>
          </w:p>
        </w:tc>
      </w:tr>
    </w:tbl>
    <w:p w:rsidR="003C36B7" w:rsidRDefault="003C36B7" w:rsidP="00E1263C">
      <w:pPr>
        <w:pStyle w:val="Author"/>
      </w:pPr>
    </w:p>
    <w:p w:rsidR="00E1263C" w:rsidRDefault="00730568" w:rsidP="00E1263C">
      <w:pPr>
        <w:pStyle w:val="Author"/>
      </w:pPr>
      <w:r>
        <w:t>Lisa Krizenoskas</w:t>
      </w:r>
      <w:r w:rsidR="00E1263C">
        <w:t xml:space="preserve"> </w:t>
      </w:r>
    </w:p>
    <w:p w:rsidR="003A06E4" w:rsidRDefault="003A06E4"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14:anchorId="62CB5B9B" wp14:editId="2E8622ED">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drawing>
          <wp:inline distT="0" distB="0" distL="0" distR="0" wp14:anchorId="6AF69ADD" wp14:editId="119FF60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0AEAABC" wp14:editId="07D8C49E">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2" w:rsidRDefault="000A4302" w:rsidP="00B62597">
      <w:pPr>
        <w:spacing w:after="0" w:line="240" w:lineRule="auto"/>
      </w:pPr>
      <w:r>
        <w:separator/>
      </w:r>
    </w:p>
  </w:endnote>
  <w:endnote w:type="continuationSeparator" w:id="0">
    <w:p w:rsidR="000A4302" w:rsidRDefault="000A43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652D">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18D9CE8" wp14:editId="10C96A7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EA0829">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2" w:rsidRDefault="000A4302" w:rsidP="00B62597">
      <w:pPr>
        <w:spacing w:after="0" w:line="240" w:lineRule="auto"/>
      </w:pPr>
      <w:r>
        <w:separator/>
      </w:r>
    </w:p>
  </w:footnote>
  <w:footnote w:type="continuationSeparator" w:id="0">
    <w:p w:rsidR="000A4302" w:rsidRDefault="000A430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F0E3C7C" wp14:editId="203347C7">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A5551E4" wp14:editId="6633854C">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74EB"/>
    <w:multiLevelType w:val="hybridMultilevel"/>
    <w:tmpl w:val="74A8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21BF3"/>
    <w:multiLevelType w:val="hybridMultilevel"/>
    <w:tmpl w:val="DE4CB9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8619E"/>
    <w:multiLevelType w:val="hybridMultilevel"/>
    <w:tmpl w:val="E7F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40473"/>
    <w:multiLevelType w:val="hybridMultilevel"/>
    <w:tmpl w:val="BE90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A12FC0"/>
    <w:multiLevelType w:val="hybridMultilevel"/>
    <w:tmpl w:val="900C9474"/>
    <w:lvl w:ilvl="0" w:tplc="35CC21C2">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EE33AC"/>
    <w:multiLevelType w:val="hybridMultilevel"/>
    <w:tmpl w:val="0E1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55242A"/>
    <w:multiLevelType w:val="hybridMultilevel"/>
    <w:tmpl w:val="38AA375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685B81"/>
    <w:multiLevelType w:val="hybridMultilevel"/>
    <w:tmpl w:val="DF9C267E"/>
    <w:lvl w:ilvl="0" w:tplc="ADB0D8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D818FE"/>
    <w:multiLevelType w:val="hybridMultilevel"/>
    <w:tmpl w:val="087CFB8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FA06C0"/>
    <w:multiLevelType w:val="hybridMultilevel"/>
    <w:tmpl w:val="5F98E7DE"/>
    <w:lvl w:ilvl="0" w:tplc="B81ED3A2">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532C0485"/>
    <w:multiLevelType w:val="hybridMultilevel"/>
    <w:tmpl w:val="0C488BD6"/>
    <w:lvl w:ilvl="0" w:tplc="134808B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8231BA"/>
    <w:multiLevelType w:val="hybridMultilevel"/>
    <w:tmpl w:val="4E5A2FF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13"/>
  </w:num>
  <w:num w:numId="4">
    <w:abstractNumId w:val="8"/>
  </w:num>
  <w:num w:numId="5">
    <w:abstractNumId w:val="8"/>
  </w:num>
  <w:num w:numId="6">
    <w:abstractNumId w:val="13"/>
  </w:num>
  <w:num w:numId="7">
    <w:abstractNumId w:val="3"/>
  </w:num>
  <w:num w:numId="8">
    <w:abstractNumId w:val="13"/>
  </w:num>
  <w:num w:numId="9">
    <w:abstractNumId w:val="21"/>
  </w:num>
  <w:num w:numId="10">
    <w:abstractNumId w:val="10"/>
  </w:num>
  <w:num w:numId="11">
    <w:abstractNumId w:val="4"/>
  </w:num>
  <w:num w:numId="12">
    <w:abstractNumId w:val="22"/>
  </w:num>
  <w:num w:numId="13">
    <w:abstractNumId w:val="0"/>
  </w:num>
  <w:num w:numId="14">
    <w:abstractNumId w:val="7"/>
  </w:num>
  <w:num w:numId="15">
    <w:abstractNumId w:val="14"/>
  </w:num>
  <w:num w:numId="16">
    <w:abstractNumId w:val="12"/>
  </w:num>
  <w:num w:numId="17">
    <w:abstractNumId w:val="12"/>
  </w:num>
  <w:num w:numId="18">
    <w:abstractNumId w:val="9"/>
  </w:num>
  <w:num w:numId="19">
    <w:abstractNumId w:val="12"/>
    <w:lvlOverride w:ilvl="0">
      <w:startOverride w:val="2"/>
    </w:lvlOverride>
  </w:num>
  <w:num w:numId="20">
    <w:abstractNumId w:val="12"/>
  </w:num>
  <w:num w:numId="21">
    <w:abstractNumId w:val="12"/>
  </w:num>
  <w:num w:numId="22">
    <w:abstractNumId w:val="12"/>
    <w:lvlOverride w:ilvl="0">
      <w:startOverride w:val="5"/>
    </w:lvlOverride>
  </w:num>
  <w:num w:numId="23">
    <w:abstractNumId w:val="17"/>
  </w:num>
  <w:num w:numId="24">
    <w:abstractNumId w:val="12"/>
    <w:lvlOverride w:ilvl="0">
      <w:startOverride w:val="4"/>
    </w:lvlOverride>
  </w:num>
  <w:num w:numId="25">
    <w:abstractNumId w:val="6"/>
  </w:num>
  <w:num w:numId="26">
    <w:abstractNumId w:val="2"/>
  </w:num>
  <w:num w:numId="27">
    <w:abstractNumId w:val="11"/>
  </w:num>
  <w:num w:numId="28">
    <w:abstractNumId w:val="15"/>
  </w:num>
  <w:num w:numId="29">
    <w:abstractNumId w:val="5"/>
  </w:num>
  <w:num w:numId="30">
    <w:abstractNumId w:val="20"/>
  </w:num>
  <w:num w:numId="31">
    <w:abstractNumId w:val="16"/>
  </w:num>
  <w:num w:numId="32">
    <w:abstractNumId w:val="19"/>
  </w:num>
  <w:num w:numId="33">
    <w:abstractNumId w:val="18"/>
  </w:num>
  <w:num w:numId="3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05E"/>
    <w:rsid w:val="000054FC"/>
    <w:rsid w:val="00010057"/>
    <w:rsid w:val="000108E9"/>
    <w:rsid w:val="000118AB"/>
    <w:rsid w:val="0001473D"/>
    <w:rsid w:val="00016FD6"/>
    <w:rsid w:val="00031670"/>
    <w:rsid w:val="000322C1"/>
    <w:rsid w:val="000333FF"/>
    <w:rsid w:val="00042347"/>
    <w:rsid w:val="00043CD7"/>
    <w:rsid w:val="00047F99"/>
    <w:rsid w:val="00051D59"/>
    <w:rsid w:val="000616F2"/>
    <w:rsid w:val="000620CD"/>
    <w:rsid w:val="00064540"/>
    <w:rsid w:val="000741D7"/>
    <w:rsid w:val="00086DC6"/>
    <w:rsid w:val="00087737"/>
    <w:rsid w:val="00091E67"/>
    <w:rsid w:val="00092935"/>
    <w:rsid w:val="000A4302"/>
    <w:rsid w:val="000A55BE"/>
    <w:rsid w:val="000A7982"/>
    <w:rsid w:val="000D3AF6"/>
    <w:rsid w:val="000E1BDF"/>
    <w:rsid w:val="000E5AA9"/>
    <w:rsid w:val="000F40AF"/>
    <w:rsid w:val="00100AD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2F5EFB"/>
    <w:rsid w:val="00301F96"/>
    <w:rsid w:val="00304841"/>
    <w:rsid w:val="00305238"/>
    <w:rsid w:val="00305E3A"/>
    <w:rsid w:val="003251CE"/>
    <w:rsid w:val="00336B7D"/>
    <w:rsid w:val="003372A1"/>
    <w:rsid w:val="00337321"/>
    <w:rsid w:val="00341ED9"/>
    <w:rsid w:val="003576EE"/>
    <w:rsid w:val="00361DCE"/>
    <w:rsid w:val="00373035"/>
    <w:rsid w:val="003739AC"/>
    <w:rsid w:val="00374BF5"/>
    <w:rsid w:val="0038090C"/>
    <w:rsid w:val="0038735A"/>
    <w:rsid w:val="003933B6"/>
    <w:rsid w:val="00394892"/>
    <w:rsid w:val="003A06E4"/>
    <w:rsid w:val="003A0BB2"/>
    <w:rsid w:val="003A42F4"/>
    <w:rsid w:val="003A6A61"/>
    <w:rsid w:val="003B55E1"/>
    <w:rsid w:val="003C36B7"/>
    <w:rsid w:val="003C45F0"/>
    <w:rsid w:val="003D7E5C"/>
    <w:rsid w:val="003E1212"/>
    <w:rsid w:val="003E3D6B"/>
    <w:rsid w:val="003E7A73"/>
    <w:rsid w:val="003F1CEE"/>
    <w:rsid w:val="003F2077"/>
    <w:rsid w:val="003F48CF"/>
    <w:rsid w:val="00400079"/>
    <w:rsid w:val="00402BBB"/>
    <w:rsid w:val="00405B49"/>
    <w:rsid w:val="00406182"/>
    <w:rsid w:val="00407565"/>
    <w:rsid w:val="00414B66"/>
    <w:rsid w:val="004174D9"/>
    <w:rsid w:val="00431953"/>
    <w:rsid w:val="00467AD4"/>
    <w:rsid w:val="00483C9D"/>
    <w:rsid w:val="00491490"/>
    <w:rsid w:val="00492700"/>
    <w:rsid w:val="00494321"/>
    <w:rsid w:val="00494350"/>
    <w:rsid w:val="004969FA"/>
    <w:rsid w:val="004A5773"/>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B6B5F"/>
    <w:rsid w:val="005C6BDC"/>
    <w:rsid w:val="005D6D05"/>
    <w:rsid w:val="005E24EA"/>
    <w:rsid w:val="005F0EA3"/>
    <w:rsid w:val="005F6334"/>
    <w:rsid w:val="005F6608"/>
    <w:rsid w:val="00602967"/>
    <w:rsid w:val="00606F11"/>
    <w:rsid w:val="00607704"/>
    <w:rsid w:val="00634869"/>
    <w:rsid w:val="0063511E"/>
    <w:rsid w:val="0064710D"/>
    <w:rsid w:val="00655A5E"/>
    <w:rsid w:val="00657DE6"/>
    <w:rsid w:val="00670B89"/>
    <w:rsid w:val="00674958"/>
    <w:rsid w:val="006802CE"/>
    <w:rsid w:val="006839BD"/>
    <w:rsid w:val="00690C2A"/>
    <w:rsid w:val="00693EEE"/>
    <w:rsid w:val="0069712E"/>
    <w:rsid w:val="006B42EC"/>
    <w:rsid w:val="006B4C74"/>
    <w:rsid w:val="006B5DC2"/>
    <w:rsid w:val="006B7E23"/>
    <w:rsid w:val="006D4925"/>
    <w:rsid w:val="006F771E"/>
    <w:rsid w:val="00701983"/>
    <w:rsid w:val="007067E7"/>
    <w:rsid w:val="0070711C"/>
    <w:rsid w:val="007106B2"/>
    <w:rsid w:val="0071172F"/>
    <w:rsid w:val="00712CAA"/>
    <w:rsid w:val="00716A8B"/>
    <w:rsid w:val="007172FC"/>
    <w:rsid w:val="00720F41"/>
    <w:rsid w:val="00730568"/>
    <w:rsid w:val="00732AA7"/>
    <w:rsid w:val="00732B7C"/>
    <w:rsid w:val="00741E9F"/>
    <w:rsid w:val="00745494"/>
    <w:rsid w:val="007511A9"/>
    <w:rsid w:val="00751C9D"/>
    <w:rsid w:val="00754C6D"/>
    <w:rsid w:val="00755096"/>
    <w:rsid w:val="0075748D"/>
    <w:rsid w:val="00760FEE"/>
    <w:rsid w:val="00761EA0"/>
    <w:rsid w:val="00762500"/>
    <w:rsid w:val="007750D6"/>
    <w:rsid w:val="00786A96"/>
    <w:rsid w:val="007A34A3"/>
    <w:rsid w:val="007A6189"/>
    <w:rsid w:val="007A6A98"/>
    <w:rsid w:val="007B0C87"/>
    <w:rsid w:val="007B2F95"/>
    <w:rsid w:val="007B3D2E"/>
    <w:rsid w:val="007C22E1"/>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76D46"/>
    <w:rsid w:val="00882652"/>
    <w:rsid w:val="00886825"/>
    <w:rsid w:val="008A0C1C"/>
    <w:rsid w:val="008B5112"/>
    <w:rsid w:val="008C0350"/>
    <w:rsid w:val="008C2208"/>
    <w:rsid w:val="008C6076"/>
    <w:rsid w:val="008C69E3"/>
    <w:rsid w:val="008C7450"/>
    <w:rsid w:val="008E7196"/>
    <w:rsid w:val="008F03AD"/>
    <w:rsid w:val="008F1C89"/>
    <w:rsid w:val="008F2DD9"/>
    <w:rsid w:val="008F7954"/>
    <w:rsid w:val="00900766"/>
    <w:rsid w:val="00901A9E"/>
    <w:rsid w:val="00902871"/>
    <w:rsid w:val="00917386"/>
    <w:rsid w:val="00920C5A"/>
    <w:rsid w:val="00921C6D"/>
    <w:rsid w:val="009220C9"/>
    <w:rsid w:val="009313C6"/>
    <w:rsid w:val="00933527"/>
    <w:rsid w:val="00946C44"/>
    <w:rsid w:val="00946EBC"/>
    <w:rsid w:val="00960E61"/>
    <w:rsid w:val="0096227E"/>
    <w:rsid w:val="0096258A"/>
    <w:rsid w:val="00967D55"/>
    <w:rsid w:val="00984B77"/>
    <w:rsid w:val="00987206"/>
    <w:rsid w:val="009874AF"/>
    <w:rsid w:val="00991F6C"/>
    <w:rsid w:val="00997005"/>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0D9C"/>
    <w:rsid w:val="00A73EB9"/>
    <w:rsid w:val="00A755D9"/>
    <w:rsid w:val="00A765FC"/>
    <w:rsid w:val="00A812CC"/>
    <w:rsid w:val="00A83FB5"/>
    <w:rsid w:val="00A845FB"/>
    <w:rsid w:val="00A85E6A"/>
    <w:rsid w:val="00A92D74"/>
    <w:rsid w:val="00AA4A00"/>
    <w:rsid w:val="00AC0F4C"/>
    <w:rsid w:val="00AD01C6"/>
    <w:rsid w:val="00AD1922"/>
    <w:rsid w:val="00AD3415"/>
    <w:rsid w:val="00AD7F9B"/>
    <w:rsid w:val="00AE7E58"/>
    <w:rsid w:val="00AF1156"/>
    <w:rsid w:val="00AF359C"/>
    <w:rsid w:val="00B103F9"/>
    <w:rsid w:val="00B16D95"/>
    <w:rsid w:val="00B17443"/>
    <w:rsid w:val="00B20316"/>
    <w:rsid w:val="00B34E3C"/>
    <w:rsid w:val="00B36651"/>
    <w:rsid w:val="00B40738"/>
    <w:rsid w:val="00B4252E"/>
    <w:rsid w:val="00B446E0"/>
    <w:rsid w:val="00B46DC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E7F5B"/>
    <w:rsid w:val="00BF331B"/>
    <w:rsid w:val="00BF4960"/>
    <w:rsid w:val="00C017A2"/>
    <w:rsid w:val="00C03925"/>
    <w:rsid w:val="00C12DEA"/>
    <w:rsid w:val="00C146F3"/>
    <w:rsid w:val="00C1666A"/>
    <w:rsid w:val="00C17E8B"/>
    <w:rsid w:val="00C20F4F"/>
    <w:rsid w:val="00C221F2"/>
    <w:rsid w:val="00C22A4D"/>
    <w:rsid w:val="00C303D2"/>
    <w:rsid w:val="00C306C6"/>
    <w:rsid w:val="00C36707"/>
    <w:rsid w:val="00C409E4"/>
    <w:rsid w:val="00C439EC"/>
    <w:rsid w:val="00C47BD1"/>
    <w:rsid w:val="00C50FA7"/>
    <w:rsid w:val="00C51789"/>
    <w:rsid w:val="00C628BD"/>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F15F6"/>
    <w:rsid w:val="00CF1790"/>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00CE"/>
    <w:rsid w:val="00D83C62"/>
    <w:rsid w:val="00D90C3F"/>
    <w:rsid w:val="00D90F48"/>
    <w:rsid w:val="00D95949"/>
    <w:rsid w:val="00DA652D"/>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0829"/>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3056"/>
    <w:rsid w:val="00F24227"/>
    <w:rsid w:val="00F2452A"/>
    <w:rsid w:val="00F33288"/>
    <w:rsid w:val="00F35047"/>
    <w:rsid w:val="00F4190F"/>
    <w:rsid w:val="00F43C4A"/>
    <w:rsid w:val="00F46236"/>
    <w:rsid w:val="00F513E7"/>
    <w:rsid w:val="00F60F66"/>
    <w:rsid w:val="00F62542"/>
    <w:rsid w:val="00F65A2B"/>
    <w:rsid w:val="00F67C29"/>
    <w:rsid w:val="00F726CB"/>
    <w:rsid w:val="00F75C44"/>
    <w:rsid w:val="00F75D07"/>
    <w:rsid w:val="00F810BD"/>
    <w:rsid w:val="00F81C7F"/>
    <w:rsid w:val="00F87A96"/>
    <w:rsid w:val="00F90D1F"/>
    <w:rsid w:val="00F941F8"/>
    <w:rsid w:val="00F9437E"/>
    <w:rsid w:val="00F96266"/>
    <w:rsid w:val="00FA041A"/>
    <w:rsid w:val="00FA29E6"/>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earn.pj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4464</Characters>
  <Application>Microsoft Office Word</Application>
  <DocSecurity>4</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Administration (1:00-1:10)</vt:lpstr>
      <vt:lpstr>RTEP Updates (1:10-3:00)</vt:lpstr>
      <vt:lpstr>Informational Posting</vt:lpstr>
    </vt:vector>
  </TitlesOfParts>
  <Company>PJM Interconnection, LLC</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Krizenoskas, Lisa</cp:lastModifiedBy>
  <cp:revision>2</cp:revision>
  <cp:lastPrinted>2019-01-04T18:14:00Z</cp:lastPrinted>
  <dcterms:created xsi:type="dcterms:W3CDTF">2019-02-01T20:35:00Z</dcterms:created>
  <dcterms:modified xsi:type="dcterms:W3CDTF">2019-02-01T20:35:00Z</dcterms:modified>
</cp:coreProperties>
</file>