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14:paraId="383AC2EA" w14:textId="77777777">
      <w:pPr>
        <w:pStyle w:val="MeetingDetails"/>
      </w:pPr>
      <w:r w:rsidRPr="004366FE">
        <w:t>Planning Committee</w:t>
      </w:r>
      <w:r w:rsidR="00A47D2B">
        <w:t xml:space="preserve"> </w:t>
      </w:r>
    </w:p>
    <w:p w:rsidR="00B022A8" w:rsidRPr="00317419" w:rsidP="00317419" w14:paraId="41545629" w14:textId="504476AA">
      <w:pPr>
        <w:rPr>
          <w:rFonts w:ascii="Arial Narrow" w:eastAsia="Times New Roman" w:hAnsi="Arial Narrow"/>
          <w:b/>
          <w:sz w:val="24"/>
          <w:szCs w:val="24"/>
        </w:rPr>
      </w:pPr>
      <w:r>
        <w:rPr>
          <w:rFonts w:ascii="Arial Narrow" w:eastAsia="Times New Roman" w:hAnsi="Arial Narrow"/>
          <w:b/>
          <w:sz w:val="24"/>
          <w:szCs w:val="24"/>
        </w:rPr>
        <w:t>Webex</w:t>
      </w:r>
      <w:r w:rsidR="00E67D26">
        <w:rPr>
          <w:rFonts w:ascii="Arial Narrow" w:eastAsia="Times New Roman" w:hAnsi="Arial Narrow"/>
          <w:b/>
          <w:sz w:val="24"/>
          <w:szCs w:val="24"/>
        </w:rPr>
        <w:t xml:space="preserve"> /</w:t>
      </w:r>
      <w:r w:rsidRPr="00E67D26" w:rsidR="00E67D26">
        <w:rPr>
          <w:rFonts w:ascii="Arial Narrow" w:eastAsia="Times New Roman" w:hAnsi="Arial Narrow"/>
          <w:b/>
          <w:sz w:val="24"/>
          <w:szCs w:val="24"/>
        </w:rPr>
        <w:t xml:space="preserve"> </w:t>
      </w:r>
      <w:r w:rsidR="00E67D26">
        <w:rPr>
          <w:rFonts w:ascii="Arial Narrow" w:eastAsia="Times New Roman" w:hAnsi="Arial Narrow"/>
          <w:b/>
          <w:sz w:val="24"/>
          <w:szCs w:val="24"/>
        </w:rPr>
        <w:t>PJM Conference and Training Center</w:t>
      </w:r>
    </w:p>
    <w:p w:rsidR="00B022A8" w:rsidRPr="004366FE" w:rsidP="00B022A8" w14:paraId="5B7A43DA" w14:textId="1D3379AC">
      <w:pPr>
        <w:pStyle w:val="MeetingDetails"/>
      </w:pPr>
      <w:r>
        <w:t>September</w:t>
      </w:r>
      <w:r w:rsidR="00333EEC">
        <w:t xml:space="preserve"> </w:t>
      </w:r>
      <w:r>
        <w:t>12</w:t>
      </w:r>
      <w:r w:rsidR="00613FA9">
        <w:t>, 202</w:t>
      </w:r>
      <w:r w:rsidR="003B51B6">
        <w:t>4</w:t>
      </w:r>
    </w:p>
    <w:p w:rsidR="00B022A8" w:rsidP="00B022A8" w14:paraId="7C89DDAE" w14:textId="0E7C16B8">
      <w:pPr>
        <w:pStyle w:val="MeetingDetails"/>
        <w:spacing w:after="240"/>
      </w:pPr>
      <w:r>
        <w:t>1</w:t>
      </w:r>
      <w:r w:rsidRPr="004366FE" w:rsidR="006E17FD">
        <w:t>:</w:t>
      </w:r>
      <w:r>
        <w:t>00 p</w:t>
      </w:r>
      <w:r w:rsidR="006E17FD">
        <w:t>.</w:t>
      </w:r>
      <w:r w:rsidRPr="00BA3AD4" w:rsidR="006E17FD">
        <w:t xml:space="preserve">m. – </w:t>
      </w:r>
      <w:r>
        <w:t>4</w:t>
      </w:r>
      <w:r w:rsidRPr="00343ACD" w:rsidR="004A23A0">
        <w:t>:</w:t>
      </w:r>
      <w:r>
        <w:t>0</w:t>
      </w:r>
      <w:r w:rsidR="0072432E">
        <w:t>0</w:t>
      </w:r>
      <w:r w:rsidRPr="00343ACD" w:rsidR="006E17FD">
        <w:t xml:space="preserve"> </w:t>
      </w:r>
      <w:r w:rsidR="008B2270">
        <w:t>p</w:t>
      </w:r>
      <w:r w:rsidRPr="00343ACD" w:rsidR="006E17FD">
        <w:t>.m. EPT</w:t>
      </w:r>
    </w:p>
    <w:p w:rsidR="00B022A8" w:rsidRPr="004366FE" w:rsidP="00B022A8" w14:paraId="500A5418" w14:textId="23A5F92E">
      <w:pPr>
        <w:pStyle w:val="PrimaryHeading"/>
        <w:spacing w:after="0"/>
      </w:pPr>
      <w:r>
        <w:t>Administration (1</w:t>
      </w:r>
      <w:r w:rsidRPr="00DC21A9" w:rsidR="006E17FD">
        <w:t>:</w:t>
      </w:r>
      <w:r w:rsidR="006E17FD">
        <w:t>0</w:t>
      </w:r>
      <w:r w:rsidRPr="00DC21A9" w:rsidR="006E17FD">
        <w:t>0</w:t>
      </w:r>
      <w:r w:rsidR="00A81B00">
        <w:t xml:space="preserve"> </w:t>
      </w:r>
      <w:r>
        <w:t>- 1</w:t>
      </w:r>
      <w:r w:rsidR="00AC6886">
        <w:t>:</w:t>
      </w:r>
      <w:r w:rsidR="00882FBD">
        <w:t>10</w:t>
      </w:r>
      <w:r w:rsidRPr="00DC21A9" w:rsidR="006E17FD">
        <w:t>)</w:t>
      </w:r>
    </w:p>
    <w:p w:rsidR="00B022A8" w:rsidP="00F12922" w14:paraId="37490E89" w14:textId="77777777">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8E7F7A" w:rsidP="001636EA" w14:paraId="33DB132A" w14:textId="6FC20795">
      <w:pPr>
        <w:pStyle w:val="ListSubhead1"/>
        <w:numPr>
          <w:ilvl w:val="0"/>
          <w:numId w:val="3"/>
        </w:numPr>
        <w:rPr>
          <w:b w:val="0"/>
        </w:rPr>
      </w:pPr>
      <w:r>
        <w:rPr>
          <w:b w:val="0"/>
        </w:rPr>
        <w:t xml:space="preserve">Review and </w:t>
      </w:r>
      <w:r w:rsidRPr="00E275DD">
        <w:t>approve</w:t>
      </w:r>
      <w:r w:rsidRPr="007C6862" w:rsidR="00B022A8">
        <w:rPr>
          <w:b w:val="0"/>
        </w:rPr>
        <w:t xml:space="preserve"> </w:t>
      </w:r>
      <w:r w:rsidRPr="007E1802" w:rsidR="00B022A8">
        <w:rPr>
          <w:b w:val="0"/>
        </w:rPr>
        <w:t>draft minutes</w:t>
      </w:r>
      <w:r w:rsidRPr="007C6862" w:rsidR="00B022A8">
        <w:rPr>
          <w:b w:val="0"/>
        </w:rPr>
        <w:t xml:space="preserve"> from the </w:t>
      </w:r>
      <w:r w:rsidR="00DE1253">
        <w:rPr>
          <w:b w:val="0"/>
        </w:rPr>
        <w:t>August</w:t>
      </w:r>
      <w:r w:rsidR="00C85C75">
        <w:rPr>
          <w:b w:val="0"/>
        </w:rPr>
        <w:t xml:space="preserve"> </w:t>
      </w:r>
      <w:r w:rsidR="00DE1253">
        <w:rPr>
          <w:b w:val="0"/>
        </w:rPr>
        <w:t>0</w:t>
      </w:r>
      <w:r w:rsidR="00E67D26">
        <w:rPr>
          <w:b w:val="0"/>
        </w:rPr>
        <w:t>6</w:t>
      </w:r>
      <w:r w:rsidRPr="007C6862" w:rsidR="007803FD">
        <w:rPr>
          <w:b w:val="0"/>
        </w:rPr>
        <w:t>, 2</w:t>
      </w:r>
      <w:r w:rsidRPr="007C6862" w:rsidR="00B022A8">
        <w:rPr>
          <w:b w:val="0"/>
        </w:rPr>
        <w:t>0</w:t>
      </w:r>
      <w:r w:rsidRPr="007C6862" w:rsidR="007674B5">
        <w:rPr>
          <w:b w:val="0"/>
        </w:rPr>
        <w:t>2</w:t>
      </w:r>
      <w:r w:rsidR="00333EEC">
        <w:rPr>
          <w:b w:val="0"/>
        </w:rPr>
        <w:t>4</w:t>
      </w:r>
      <w:r w:rsidR="00645699">
        <w:rPr>
          <w:b w:val="0"/>
        </w:rPr>
        <w:t xml:space="preserve"> PC meetin</w:t>
      </w:r>
      <w:r w:rsidR="00B05F7E">
        <w:rPr>
          <w:b w:val="0"/>
        </w:rPr>
        <w:t>g</w:t>
      </w:r>
      <w:r w:rsidR="00645699">
        <w:rPr>
          <w:b w:val="0"/>
        </w:rPr>
        <w:t>.</w:t>
      </w:r>
    </w:p>
    <w:p w:rsidR="00A47D2B" w:rsidRPr="00900742" w:rsidP="00900742" w14:paraId="767B0546" w14:textId="2171CDC6">
      <w:pPr>
        <w:pStyle w:val="PrimaryHeading"/>
        <w:rPr>
          <w:b w:val="0"/>
          <w:color w:val="FF0000"/>
        </w:rPr>
      </w:pPr>
      <w:r w:rsidRPr="00CF15F6">
        <w:t xml:space="preserve">Endorsements </w:t>
      </w:r>
      <w:r w:rsidR="00073ADE">
        <w:t>(1</w:t>
      </w:r>
      <w:r w:rsidR="0090141D">
        <w:t xml:space="preserve">:10 - </w:t>
      </w:r>
      <w:r w:rsidR="001E4AC0">
        <w:t>3</w:t>
      </w:r>
      <w:r w:rsidR="00110B75">
        <w:t>:</w:t>
      </w:r>
      <w:r w:rsidR="00357732">
        <w:t>2</w:t>
      </w:r>
      <w:r w:rsidR="00143F71">
        <w:t>0)</w:t>
      </w:r>
    </w:p>
    <w:p w:rsidR="00DE1253" w:rsidP="00DE1253" w14:paraId="76A043FC" w14:textId="77777777">
      <w:pPr>
        <w:pStyle w:val="ListParagraph"/>
        <w:numPr>
          <w:ilvl w:val="0"/>
          <w:numId w:val="3"/>
        </w:numPr>
        <w:rPr>
          <w:rFonts w:ascii="Arial Narrow" w:hAnsi="Arial Narrow" w:cs="Arial"/>
          <w:bCs/>
          <w:color w:val="000000"/>
          <w:sz w:val="24"/>
          <w:szCs w:val="24"/>
          <w:u w:val="single"/>
        </w:rPr>
      </w:pPr>
      <w:r w:rsidRPr="00110B75">
        <w:rPr>
          <w:rFonts w:ascii="Arial Narrow" w:hAnsi="Arial Narrow" w:cs="Arial"/>
          <w:bCs/>
          <w:color w:val="000000"/>
          <w:sz w:val="24"/>
          <w:szCs w:val="24"/>
          <w:u w:val="single"/>
        </w:rPr>
        <w:t>Manual 14F – Competitive Planning Process</w:t>
      </w:r>
    </w:p>
    <w:p w:rsidR="00DE1253" w:rsidRPr="00110B75" w:rsidP="00DE1253" w14:paraId="7D5D205E" w14:textId="77777777">
      <w:pPr>
        <w:pStyle w:val="ListParagraph"/>
        <w:ind w:left="360"/>
        <w:rPr>
          <w:rFonts w:ascii="Arial Narrow" w:hAnsi="Arial Narrow" w:cs="Arial"/>
          <w:bCs/>
          <w:color w:val="000000"/>
          <w:sz w:val="24"/>
          <w:szCs w:val="24"/>
          <w:u w:val="single"/>
        </w:rPr>
      </w:pPr>
    </w:p>
    <w:p w:rsidR="00DE1253" w:rsidP="00DE1253" w14:paraId="78AF9FDE" w14:textId="1F445048">
      <w:pPr>
        <w:pStyle w:val="ListParagraph"/>
        <w:ind w:left="360"/>
        <w:rPr>
          <w:rStyle w:val="Strong"/>
          <w:rFonts w:ascii="Arial Narrow" w:hAnsi="Arial Narrow"/>
          <w:sz w:val="24"/>
          <w:szCs w:val="24"/>
        </w:rPr>
      </w:pPr>
      <w:r>
        <w:rPr>
          <w:rFonts w:ascii="Arial Narrow" w:hAnsi="Arial Narrow" w:cs="Arial"/>
          <w:bCs/>
          <w:color w:val="000000"/>
          <w:sz w:val="24"/>
          <w:szCs w:val="24"/>
        </w:rPr>
        <w:t xml:space="preserve">Brian Lynn, PJM, will </w:t>
      </w:r>
      <w:r w:rsidR="00635AF3">
        <w:rPr>
          <w:rFonts w:ascii="Arial Narrow" w:hAnsi="Arial Narrow" w:cs="Arial"/>
          <w:bCs/>
          <w:color w:val="000000"/>
          <w:sz w:val="24"/>
          <w:szCs w:val="24"/>
        </w:rPr>
        <w:t>review the</w:t>
      </w:r>
      <w:r>
        <w:rPr>
          <w:rFonts w:ascii="Arial Narrow" w:hAnsi="Arial Narrow" w:cs="Arial"/>
          <w:bCs/>
          <w:color w:val="000000"/>
          <w:sz w:val="24"/>
          <w:szCs w:val="24"/>
        </w:rPr>
        <w:t xml:space="preserve"> </w:t>
      </w:r>
      <w:r w:rsidR="00635AF3">
        <w:rPr>
          <w:rFonts w:ascii="Arial Narrow" w:hAnsi="Arial Narrow" w:cs="Arial"/>
          <w:bCs/>
          <w:color w:val="000000"/>
          <w:sz w:val="24"/>
          <w:szCs w:val="24"/>
        </w:rPr>
        <w:t>Manual 14F</w:t>
      </w:r>
      <w:r>
        <w:rPr>
          <w:rFonts w:ascii="Arial Narrow" w:hAnsi="Arial Narrow" w:cs="Arial"/>
          <w:bCs/>
          <w:color w:val="000000"/>
          <w:sz w:val="24"/>
          <w:szCs w:val="24"/>
        </w:rPr>
        <w:t xml:space="preserve"> changes</w:t>
      </w:r>
      <w:r w:rsidR="005B3553">
        <w:rPr>
          <w:rFonts w:ascii="Arial Narrow" w:hAnsi="Arial Narrow" w:cs="Arial"/>
          <w:bCs/>
          <w:color w:val="000000"/>
          <w:sz w:val="24"/>
          <w:szCs w:val="24"/>
        </w:rPr>
        <w:t xml:space="preserve"> as part of the periodic review</w:t>
      </w:r>
      <w:r>
        <w:rPr>
          <w:rFonts w:ascii="Arial Narrow" w:hAnsi="Arial Narrow" w:cs="Arial"/>
          <w:bCs/>
          <w:color w:val="000000"/>
          <w:sz w:val="24"/>
          <w:szCs w:val="24"/>
        </w:rPr>
        <w:t xml:space="preserve">. </w:t>
      </w:r>
      <w:r w:rsidRPr="00274C78">
        <w:rPr>
          <w:rStyle w:val="Strong"/>
          <w:rFonts w:ascii="Arial Narrow" w:hAnsi="Arial Narrow"/>
          <w:sz w:val="24"/>
          <w:szCs w:val="24"/>
        </w:rPr>
        <w:t xml:space="preserve">The committee will be asked to </w:t>
      </w:r>
      <w:r w:rsidR="000045BA">
        <w:rPr>
          <w:rStyle w:val="Strong"/>
          <w:rFonts w:ascii="Arial Narrow" w:hAnsi="Arial Narrow"/>
          <w:sz w:val="24"/>
          <w:szCs w:val="24"/>
        </w:rPr>
        <w:t xml:space="preserve">endorse </w:t>
      </w:r>
      <w:r>
        <w:rPr>
          <w:rStyle w:val="Strong"/>
          <w:rFonts w:ascii="Arial Narrow" w:hAnsi="Arial Narrow"/>
          <w:sz w:val="24"/>
          <w:szCs w:val="24"/>
        </w:rPr>
        <w:t>these changes</w:t>
      </w:r>
      <w:r w:rsidRPr="00274C78">
        <w:rPr>
          <w:rStyle w:val="Strong"/>
          <w:rFonts w:ascii="Arial Narrow" w:hAnsi="Arial Narrow"/>
          <w:sz w:val="24"/>
          <w:szCs w:val="24"/>
        </w:rPr>
        <w:t xml:space="preserve"> at </w:t>
      </w:r>
      <w:r>
        <w:rPr>
          <w:rStyle w:val="Strong"/>
          <w:rFonts w:ascii="Arial Narrow" w:hAnsi="Arial Narrow"/>
          <w:sz w:val="24"/>
          <w:szCs w:val="24"/>
        </w:rPr>
        <w:t>this</w:t>
      </w:r>
      <w:r w:rsidR="00C35F8A">
        <w:rPr>
          <w:rStyle w:val="Strong"/>
          <w:rFonts w:ascii="Arial Narrow" w:hAnsi="Arial Narrow"/>
          <w:sz w:val="24"/>
          <w:szCs w:val="24"/>
        </w:rPr>
        <w:t xml:space="preserve"> </w:t>
      </w:r>
      <w:r w:rsidRPr="00274C78">
        <w:rPr>
          <w:rStyle w:val="Strong"/>
          <w:rFonts w:ascii="Arial Narrow" w:hAnsi="Arial Narrow"/>
          <w:sz w:val="24"/>
          <w:szCs w:val="24"/>
        </w:rPr>
        <w:t>meeting.</w:t>
      </w:r>
    </w:p>
    <w:p w:rsidR="001E4AC0" w:rsidP="00DE1253" w14:paraId="1AC88F95" w14:textId="77777777">
      <w:pPr>
        <w:pStyle w:val="ListParagraph"/>
        <w:ind w:left="360"/>
        <w:rPr>
          <w:rStyle w:val="Strong"/>
          <w:rFonts w:ascii="Arial Narrow" w:hAnsi="Arial Narrow"/>
          <w:sz w:val="24"/>
          <w:szCs w:val="24"/>
        </w:rPr>
      </w:pPr>
    </w:p>
    <w:p w:rsidR="001E4AC0" w:rsidRPr="00EF23C9" w:rsidP="001E4AC0" w14:paraId="29BF2094" w14:textId="77777777">
      <w:pPr>
        <w:pStyle w:val="ListParagraph"/>
        <w:numPr>
          <w:ilvl w:val="0"/>
          <w:numId w:val="3"/>
        </w:numPr>
        <w:rPr>
          <w:rFonts w:ascii="Arial Narrow" w:hAnsi="Arial Narrow"/>
          <w:sz w:val="24"/>
          <w:szCs w:val="24"/>
          <w:u w:val="single"/>
        </w:rPr>
      </w:pPr>
      <w:r w:rsidRPr="00EF23C9">
        <w:rPr>
          <w:rFonts w:ascii="Arial Narrow" w:hAnsi="Arial Narrow"/>
          <w:sz w:val="24"/>
          <w:szCs w:val="24"/>
          <w:u w:val="single"/>
        </w:rPr>
        <w:t>Enhancing Capacity Interconnection Rights (CIR) Transfer Efficiency</w:t>
      </w:r>
    </w:p>
    <w:p w:rsidR="001E4AC0" w:rsidRPr="00EF23C9" w:rsidP="001E4AC0" w14:paraId="24519FD0" w14:textId="77777777">
      <w:pPr>
        <w:pStyle w:val="ListParagraph"/>
        <w:ind w:left="360"/>
        <w:rPr>
          <w:rFonts w:ascii="Arial Narrow" w:hAnsi="Arial Narrow"/>
          <w:u w:val="single"/>
        </w:rPr>
      </w:pPr>
    </w:p>
    <w:p w:rsidR="001E4AC0" w:rsidRPr="00503EE8" w:rsidP="001E4AC0" w14:paraId="6A6CC46E" w14:textId="77777777">
      <w:pPr>
        <w:pStyle w:val="ListParagraph"/>
        <w:numPr>
          <w:ilvl w:val="1"/>
          <w:numId w:val="3"/>
        </w:numPr>
        <w:rPr>
          <w:rFonts w:ascii="Arial Narrow" w:hAnsi="Arial Narrow"/>
        </w:rPr>
      </w:pPr>
      <w:r w:rsidRPr="00503EE8">
        <w:rPr>
          <w:rFonts w:ascii="Arial Narrow" w:hAnsi="Arial Narrow"/>
        </w:rPr>
        <w:t>Joe Bowring, IMM, will present a proposal package on behalf of IMM.</w:t>
      </w:r>
    </w:p>
    <w:p w:rsidR="001E4AC0" w:rsidP="001E4AC0" w14:paraId="69B88FF1" w14:textId="77777777">
      <w:pPr>
        <w:pStyle w:val="ListParagraph"/>
        <w:rPr>
          <w:rFonts w:ascii="Arial Narrow" w:hAnsi="Arial Narrow"/>
        </w:rPr>
      </w:pPr>
    </w:p>
    <w:p w:rsidR="001E4AC0" w:rsidRPr="002C029B" w:rsidP="001E4AC0" w14:paraId="6877048A" w14:textId="77777777">
      <w:pPr>
        <w:pStyle w:val="ListParagraph"/>
        <w:numPr>
          <w:ilvl w:val="1"/>
          <w:numId w:val="3"/>
        </w:numPr>
        <w:rPr>
          <w:rFonts w:ascii="Arial Narrow" w:hAnsi="Arial Narrow"/>
        </w:rPr>
      </w:pPr>
      <w:r w:rsidRPr="002C029B">
        <w:rPr>
          <w:rFonts w:ascii="Arial Narrow" w:hAnsi="Arial Narrow"/>
        </w:rPr>
        <w:t>Tonja Wicks, Elevate Renewable Energy, will present a proposal package on behalf of Elevate.</w:t>
      </w:r>
    </w:p>
    <w:p w:rsidR="001E4AC0" w:rsidRPr="00357732" w:rsidP="001E4AC0" w14:paraId="38F602DE" w14:textId="77777777">
      <w:pPr>
        <w:pStyle w:val="ListParagraph"/>
        <w:rPr>
          <w:rFonts w:ascii="Arial Narrow" w:hAnsi="Arial Narrow"/>
        </w:rPr>
      </w:pPr>
    </w:p>
    <w:p w:rsidR="001E4AC0" w:rsidP="001E4AC0" w14:paraId="50D8C53B" w14:textId="05780DAD">
      <w:pPr>
        <w:pStyle w:val="ListParagraph"/>
        <w:numPr>
          <w:ilvl w:val="1"/>
          <w:numId w:val="3"/>
        </w:numPr>
        <w:rPr>
          <w:rFonts w:ascii="Arial Narrow" w:hAnsi="Arial Narrow"/>
        </w:rPr>
      </w:pPr>
      <w:r w:rsidRPr="00673B96">
        <w:rPr>
          <w:rFonts w:ascii="Arial Narrow" w:hAnsi="Arial Narrow"/>
        </w:rPr>
        <w:t>Ed Franks, PJM, will present a proposal package on behalf of PJM.</w:t>
      </w:r>
    </w:p>
    <w:p w:rsidR="00C46B5D" w:rsidRPr="00C46B5D" w:rsidP="00C46B5D" w14:paraId="4B7EE586" w14:textId="77777777">
      <w:pPr>
        <w:pStyle w:val="ListParagraph"/>
        <w:rPr>
          <w:rFonts w:ascii="Arial Narrow" w:hAnsi="Arial Narrow"/>
        </w:rPr>
      </w:pPr>
    </w:p>
    <w:p w:rsidR="00C46B5D" w:rsidRPr="00C84569" w:rsidP="00C46B5D" w14:paraId="7C279428" w14:textId="4F143CF2">
      <w:pPr>
        <w:pStyle w:val="ListParagraph"/>
        <w:numPr>
          <w:ilvl w:val="1"/>
          <w:numId w:val="3"/>
        </w:numPr>
        <w:rPr>
          <w:rFonts w:ascii="Arial Narrow" w:hAnsi="Arial Narrow"/>
        </w:rPr>
      </w:pPr>
      <w:r w:rsidRPr="00C84569">
        <w:rPr>
          <w:rFonts w:ascii="Arial Narrow" w:hAnsi="Arial Narrow"/>
        </w:rPr>
        <w:t>Grant Glazer</w:t>
      </w:r>
      <w:r>
        <w:rPr>
          <w:rFonts w:ascii="Arial Narrow" w:hAnsi="Arial Narrow"/>
        </w:rPr>
        <w:t>,</w:t>
      </w:r>
      <w:r w:rsidRPr="00C84569">
        <w:rPr>
          <w:rFonts w:ascii="Arial Narrow" w:hAnsi="Arial Narrow"/>
        </w:rPr>
        <w:t xml:space="preserve"> MN8</w:t>
      </w:r>
      <w:r>
        <w:rPr>
          <w:rFonts w:ascii="Arial Narrow" w:hAnsi="Arial Narrow"/>
        </w:rPr>
        <w:t xml:space="preserve"> Energy, will present a proposal package on behalf of MN8 Energy.</w:t>
      </w:r>
    </w:p>
    <w:p w:rsidR="001E4AC0" w:rsidRPr="00577AF5" w:rsidP="001E4AC0" w14:paraId="27134652" w14:textId="77777777">
      <w:pPr>
        <w:pStyle w:val="ListParagraph"/>
        <w:rPr>
          <w:rFonts w:ascii="Arial Narrow" w:hAnsi="Arial Narrow"/>
        </w:rPr>
      </w:pPr>
    </w:p>
    <w:p w:rsidR="001E4AC0" w:rsidRPr="00EE24B7" w:rsidP="001E4AC0" w14:paraId="3F1F21EB" w14:textId="77777777">
      <w:pPr>
        <w:pStyle w:val="ListParagraph"/>
        <w:ind w:left="360"/>
        <w:rPr>
          <w:rFonts w:ascii="Arial Narrow" w:hAnsi="Arial Narrow"/>
          <w:sz w:val="24"/>
          <w:szCs w:val="24"/>
        </w:rPr>
      </w:pPr>
      <w:r w:rsidRPr="00EE24B7">
        <w:rPr>
          <w:rFonts w:ascii="Arial Narrow" w:hAnsi="Arial Narrow"/>
          <w:sz w:val="24"/>
          <w:szCs w:val="24"/>
        </w:rPr>
        <w:t>The Planning Committee will be asked to endorse a proposed solution.  Should Members require additional time to review final edits to proposals, the vote could be deferred to the October PC meeting.</w:t>
      </w:r>
    </w:p>
    <w:p w:rsidR="001E4AC0" w:rsidRPr="00503EE8" w:rsidP="001E4AC0" w14:paraId="286501C6" w14:textId="77777777">
      <w:pPr>
        <w:pStyle w:val="ListParagraph"/>
        <w:rPr>
          <w:rFonts w:ascii="Arial Narrow" w:hAnsi="Arial Narrow"/>
        </w:rPr>
      </w:pPr>
    </w:p>
    <w:p w:rsidR="001E4AC0" w:rsidP="001E4AC0" w14:paraId="4601D4C2" w14:textId="77777777">
      <w:pPr>
        <w:rPr>
          <w:rFonts w:ascii="Arial Narrow" w:hAnsi="Arial Narrow"/>
          <w:bCs/>
          <w:sz w:val="24"/>
          <w:szCs w:val="24"/>
        </w:rPr>
      </w:pPr>
      <w:r>
        <w:t xml:space="preserve">        </w:t>
      </w:r>
      <w:hyperlink r:id="rId5" w:history="1">
        <w:r>
          <w:rPr>
            <w:rStyle w:val="Hyperlink"/>
            <w:rFonts w:ascii="Arial Narrow" w:hAnsi="Arial Narrow"/>
            <w:sz w:val="24"/>
            <w:szCs w:val="24"/>
          </w:rPr>
          <w:t>Issue Tracking:</w:t>
        </w:r>
        <w:r>
          <w:rPr>
            <w:rStyle w:val="Hyperlink"/>
          </w:rPr>
          <w:t xml:space="preserve"> </w:t>
        </w:r>
        <w:r>
          <w:rPr>
            <w:rStyle w:val="Hyperlink"/>
            <w:rFonts w:ascii="Arial Narrow" w:hAnsi="Arial Narrow"/>
            <w:sz w:val="24"/>
            <w:szCs w:val="24"/>
          </w:rPr>
          <w:t>Enhancing Capacity Interconnection Rights (CIR) Transfer Efficiency</w:t>
        </w:r>
      </w:hyperlink>
      <w:r>
        <w:rPr>
          <w:rFonts w:ascii="Arial Narrow" w:hAnsi="Arial Narrow"/>
          <w:bCs/>
          <w:sz w:val="24"/>
          <w:szCs w:val="24"/>
        </w:rPr>
        <w:t xml:space="preserve">      </w:t>
      </w:r>
    </w:p>
    <w:p w:rsidR="001E4AC0" w:rsidP="001E4AC0" w14:paraId="4D676FDF" w14:textId="3EA8BF3C">
      <w:pPr>
        <w:pStyle w:val="ListParagraph"/>
        <w:ind w:left="360"/>
        <w:rPr>
          <w:rStyle w:val="Strong"/>
          <w:rFonts w:ascii="Arial Narrow" w:hAnsi="Arial Narrow"/>
          <w:sz w:val="24"/>
          <w:szCs w:val="24"/>
        </w:rPr>
      </w:pPr>
    </w:p>
    <w:p w:rsidR="00E67D26" w:rsidP="00E67D26" w14:paraId="6482A708" w14:textId="00768A0E">
      <w:pPr>
        <w:pStyle w:val="ListParagraph"/>
        <w:ind w:left="360"/>
        <w:rPr>
          <w:rStyle w:val="Strong"/>
          <w:rFonts w:ascii="Arial Narrow" w:hAnsi="Arial Narrow"/>
          <w:sz w:val="24"/>
          <w:szCs w:val="24"/>
        </w:rPr>
      </w:pPr>
    </w:p>
    <w:p w:rsidR="00E67D26" w:rsidRPr="007C6862" w:rsidP="00E67D26" w14:paraId="075533DF" w14:textId="6A698961">
      <w:pPr>
        <w:pStyle w:val="PrimaryHeading"/>
        <w:tabs>
          <w:tab w:val="left" w:pos="6602"/>
        </w:tabs>
        <w:rPr>
          <w:color w:val="auto"/>
        </w:rPr>
      </w:pPr>
      <w:r>
        <w:t>F</w:t>
      </w:r>
      <w:r w:rsidRPr="00A47D1C">
        <w:t>irst Reads</w:t>
      </w:r>
      <w:r w:rsidR="000429E8">
        <w:t xml:space="preserve"> (</w:t>
      </w:r>
      <w:r w:rsidR="001E4AC0">
        <w:t>3</w:t>
      </w:r>
      <w:r w:rsidR="00073ADE">
        <w:t>:20 –</w:t>
      </w:r>
      <w:r w:rsidR="001E4AC0">
        <w:t xml:space="preserve"> 3:3</w:t>
      </w:r>
      <w:r w:rsidR="00073ADE">
        <w:t>0</w:t>
      </w:r>
      <w:r>
        <w:t>)</w:t>
      </w:r>
      <w:r w:rsidRPr="00A47D1C">
        <w:rPr>
          <w:color w:val="auto"/>
        </w:rPr>
        <w:tab/>
      </w:r>
    </w:p>
    <w:p w:rsidR="00E67D26" w:rsidRPr="001E7F67" w:rsidP="00073ADE" w14:paraId="16BF09F6" w14:textId="7FA0BAD2">
      <w:pPr>
        <w:pStyle w:val="ListParagraph"/>
        <w:numPr>
          <w:ilvl w:val="0"/>
          <w:numId w:val="3"/>
        </w:numPr>
        <w:rPr>
          <w:rFonts w:ascii="Arial Narrow" w:hAnsi="Arial Narrow" w:cs="Arial"/>
          <w:bCs/>
          <w:color w:val="000000"/>
          <w:sz w:val="24"/>
          <w:szCs w:val="24"/>
          <w:u w:val="single"/>
        </w:rPr>
      </w:pPr>
      <w:r w:rsidRPr="003E7653">
        <w:rPr>
          <w:rFonts w:ascii="Arial Narrow" w:hAnsi="Arial Narrow" w:cs="Arial"/>
          <w:bCs/>
          <w:color w:val="000000"/>
          <w:sz w:val="24"/>
          <w:szCs w:val="24"/>
          <w:u w:val="single"/>
        </w:rPr>
        <w:t>M</w:t>
      </w:r>
      <w:r w:rsidRPr="003E7653" w:rsidR="00C93858">
        <w:rPr>
          <w:rFonts w:ascii="Arial Narrow" w:hAnsi="Arial Narrow" w:cs="Arial"/>
          <w:bCs/>
          <w:color w:val="000000"/>
          <w:sz w:val="24"/>
          <w:szCs w:val="24"/>
          <w:u w:val="single"/>
        </w:rPr>
        <w:t xml:space="preserve">anual </w:t>
      </w:r>
      <w:r w:rsidRPr="003E7653">
        <w:rPr>
          <w:rFonts w:ascii="Arial Narrow" w:hAnsi="Arial Narrow" w:cs="Arial"/>
          <w:bCs/>
          <w:color w:val="000000"/>
          <w:sz w:val="24"/>
          <w:szCs w:val="24"/>
          <w:u w:val="single"/>
        </w:rPr>
        <w:t>21B</w:t>
      </w:r>
      <w:r w:rsidRPr="003E7653" w:rsidR="00C93858">
        <w:rPr>
          <w:rFonts w:ascii="Arial Narrow" w:hAnsi="Arial Narrow" w:cs="Arial"/>
          <w:bCs/>
          <w:color w:val="000000"/>
          <w:sz w:val="24"/>
          <w:szCs w:val="24"/>
          <w:u w:val="single"/>
        </w:rPr>
        <w:t xml:space="preserve"> </w:t>
      </w:r>
      <w:r w:rsidRPr="003E7653" w:rsidR="000045BA">
        <w:rPr>
          <w:rFonts w:ascii="Arial Narrow" w:hAnsi="Arial Narrow" w:cs="Arial"/>
          <w:bCs/>
          <w:color w:val="000000"/>
          <w:sz w:val="24"/>
          <w:szCs w:val="24"/>
          <w:u w:val="single"/>
        </w:rPr>
        <w:t xml:space="preserve">- </w:t>
      </w:r>
      <w:r w:rsidRPr="003E7653" w:rsidR="000045BA">
        <w:rPr>
          <w:rFonts w:ascii="Arial Narrow" w:hAnsi="Arial Narrow"/>
          <w:sz w:val="24"/>
          <w:szCs w:val="24"/>
          <w:u w:val="single"/>
        </w:rPr>
        <w:t>PJM Rules and Procedures for Determination of Generating Capability</w:t>
      </w:r>
      <w:r w:rsidRPr="001E7F67" w:rsidR="00C93858">
        <w:rPr>
          <w:rFonts w:ascii="Arial Narrow" w:hAnsi="Arial Narrow" w:cs="Arial"/>
          <w:bCs/>
          <w:color w:val="000000"/>
          <w:sz w:val="24"/>
          <w:szCs w:val="24"/>
        </w:rPr>
        <w:t xml:space="preserve"> </w:t>
      </w:r>
      <w:r w:rsidRPr="001E7F67" w:rsidR="001E7F67">
        <w:rPr>
          <w:rFonts w:ascii="Arial Narrow" w:hAnsi="Arial Narrow" w:cs="Arial"/>
          <w:bCs/>
          <w:color w:val="000000"/>
          <w:sz w:val="24"/>
          <w:szCs w:val="24"/>
        </w:rPr>
        <w:t xml:space="preserve">   </w:t>
      </w:r>
    </w:p>
    <w:p w:rsidR="00C93858" w:rsidRPr="003E7653" w:rsidP="00C93858" w14:paraId="3945EFF8" w14:textId="77777777">
      <w:pPr>
        <w:pStyle w:val="ListParagraph"/>
        <w:ind w:left="360"/>
        <w:rPr>
          <w:rFonts w:ascii="Arial Narrow" w:hAnsi="Arial Narrow" w:cs="Arial"/>
          <w:bCs/>
          <w:color w:val="000000"/>
          <w:sz w:val="24"/>
          <w:szCs w:val="24"/>
          <w:u w:val="single"/>
        </w:rPr>
      </w:pPr>
    </w:p>
    <w:p w:rsidR="00073ADE" w:rsidRPr="00C93858" w:rsidP="001110C4" w14:paraId="0534C8F8" w14:textId="32097728">
      <w:pPr>
        <w:ind w:left="360"/>
        <w:rPr>
          <w:rFonts w:ascii="Arial Narrow" w:hAnsi="Arial Narrow" w:cs="Arial"/>
          <w:bCs/>
          <w:color w:val="000000"/>
          <w:sz w:val="24"/>
          <w:szCs w:val="24"/>
        </w:rPr>
      </w:pPr>
      <w:r w:rsidRPr="001110C4">
        <w:rPr>
          <w:rFonts w:ascii="Arial Narrow" w:hAnsi="Arial Narrow"/>
          <w:sz w:val="24"/>
          <w:szCs w:val="24"/>
        </w:rPr>
        <w:t>Andrew Gledhill, PJM, will provide a first read of the Manual 21B revisions as part of the conforming changes for the amended “Gas Combined Cycle Dual Fuel Class” and “Gas Comb</w:t>
      </w:r>
      <w:r>
        <w:rPr>
          <w:rFonts w:ascii="Arial Narrow" w:hAnsi="Arial Narrow"/>
          <w:sz w:val="24"/>
          <w:szCs w:val="24"/>
        </w:rPr>
        <w:t>ustion Turbine Dual Fuel Class”</w:t>
      </w:r>
      <w:r w:rsidRPr="001110C4">
        <w:rPr>
          <w:rFonts w:ascii="Arial Narrow" w:hAnsi="Arial Narrow"/>
          <w:sz w:val="24"/>
          <w:szCs w:val="24"/>
        </w:rPr>
        <w:t xml:space="preserve"> RAA </w:t>
      </w:r>
      <w:r w:rsidRPr="001110C4" w:rsidR="001E7F67">
        <w:rPr>
          <w:rFonts w:ascii="Arial Narrow" w:hAnsi="Arial Narrow"/>
          <w:sz w:val="24"/>
          <w:szCs w:val="24"/>
        </w:rPr>
        <w:t>definitions.</w:t>
      </w:r>
      <w:r w:rsidRPr="00DD07DA" w:rsidR="001E7F67">
        <w:rPr>
          <w:rFonts w:ascii="Arial Narrow" w:hAnsi="Arial Narrow" w:cs="Arial"/>
          <w:b/>
          <w:bCs/>
          <w:color w:val="000000"/>
          <w:sz w:val="24"/>
          <w:szCs w:val="24"/>
        </w:rPr>
        <w:t xml:space="preserve"> The</w:t>
      </w:r>
      <w:r w:rsidRPr="00DD07DA" w:rsidR="000045BA">
        <w:rPr>
          <w:rFonts w:ascii="Arial Narrow" w:hAnsi="Arial Narrow" w:cs="Arial"/>
          <w:b/>
          <w:bCs/>
          <w:color w:val="000000"/>
          <w:sz w:val="24"/>
          <w:szCs w:val="24"/>
        </w:rPr>
        <w:t xml:space="preserve"> committee will be asked to endorse these changes at its next meeting</w:t>
      </w:r>
      <w:r w:rsidR="000045BA">
        <w:rPr>
          <w:rFonts w:ascii="Arial Narrow" w:hAnsi="Arial Narrow" w:cs="Arial"/>
          <w:bCs/>
          <w:color w:val="000000"/>
          <w:sz w:val="24"/>
          <w:szCs w:val="24"/>
        </w:rPr>
        <w:t xml:space="preserve">.  </w:t>
      </w:r>
    </w:p>
    <w:p w:rsidR="00F11F0C" w:rsidP="00805B83" w14:paraId="02E222B7" w14:textId="002CBE75">
      <w:pPr>
        <w:pStyle w:val="ListParagraph"/>
        <w:ind w:left="360"/>
        <w:rPr>
          <w:rFonts w:ascii="Arial Narrow" w:hAnsi="Arial Narrow" w:cs="Arial"/>
          <w:bCs/>
          <w:color w:val="000000"/>
          <w:sz w:val="24"/>
          <w:szCs w:val="24"/>
        </w:rPr>
      </w:pPr>
    </w:p>
    <w:p w:rsidR="006B74FB" w:rsidP="00805B83" w14:paraId="4F933158" w14:textId="77777777">
      <w:pPr>
        <w:pStyle w:val="ListParagraph"/>
        <w:ind w:left="360"/>
        <w:rPr>
          <w:rFonts w:ascii="Arial Narrow" w:hAnsi="Arial Narrow" w:cs="Arial"/>
          <w:bCs/>
          <w:color w:val="000000"/>
          <w:sz w:val="24"/>
          <w:szCs w:val="24"/>
        </w:rPr>
      </w:pPr>
    </w:p>
    <w:p w:rsidR="00E67D26" w:rsidRPr="00E67A63" w:rsidP="00E67D26" w14:paraId="5FFAEAB6" w14:textId="7066A9D9">
      <w:pPr>
        <w:pStyle w:val="PrimaryHeading"/>
        <w:spacing w:after="200"/>
      </w:pPr>
      <w:r>
        <w:t xml:space="preserve">Informational </w:t>
      </w:r>
      <w:r w:rsidRPr="00486536">
        <w:t xml:space="preserve">Updates </w:t>
      </w:r>
      <w:r w:rsidRPr="00F8098B">
        <w:t>(</w:t>
      </w:r>
      <w:r w:rsidR="001E4AC0">
        <w:t>3</w:t>
      </w:r>
      <w:r>
        <w:t>:</w:t>
      </w:r>
      <w:r w:rsidR="00073ADE">
        <w:t>3</w:t>
      </w:r>
      <w:r>
        <w:t xml:space="preserve">0 </w:t>
      </w:r>
      <w:r w:rsidRPr="00F8098B">
        <w:t>–</w:t>
      </w:r>
      <w:r w:rsidR="001E4AC0">
        <w:t xml:space="preserve"> 4</w:t>
      </w:r>
      <w:r>
        <w:t>:</w:t>
      </w:r>
      <w:r w:rsidR="00E275DD">
        <w:t>0</w:t>
      </w:r>
      <w:r>
        <w:t>0</w:t>
      </w:r>
      <w:r w:rsidRPr="00486536">
        <w:t>)</w:t>
      </w:r>
    </w:p>
    <w:p w:rsidR="00D45619" w:rsidRPr="00D45619" w:rsidP="00E67D26" w14:paraId="37AB4DBB" w14:textId="4CA4015C">
      <w:pPr>
        <w:pStyle w:val="ListSubhead1"/>
        <w:numPr>
          <w:ilvl w:val="0"/>
          <w:numId w:val="3"/>
        </w:numPr>
        <w:rPr>
          <w:b w:val="0"/>
          <w:u w:val="single"/>
        </w:rPr>
      </w:pPr>
      <w:r>
        <w:rPr>
          <w:b w:val="0"/>
          <w:u w:val="single"/>
        </w:rPr>
        <w:t>Preliminary 2025</w:t>
      </w:r>
      <w:r w:rsidRPr="00D45619">
        <w:rPr>
          <w:b w:val="0"/>
          <w:u w:val="single"/>
        </w:rPr>
        <w:t xml:space="preserve"> Capital Project Budget</w:t>
      </w:r>
      <w:r w:rsidRPr="001E7F67" w:rsidR="001E7F67">
        <w:rPr>
          <w:b w:val="0"/>
        </w:rPr>
        <w:t xml:space="preserve">                     </w:t>
      </w:r>
    </w:p>
    <w:p w:rsidR="00D45619" w:rsidRPr="00D45619" w:rsidP="00D45619" w14:paraId="32D83553" w14:textId="2359D0A3">
      <w:pPr>
        <w:pStyle w:val="ListSubhead1"/>
        <w:numPr>
          <w:ilvl w:val="0"/>
          <w:numId w:val="0"/>
        </w:numPr>
        <w:rPr>
          <w:b w:val="0"/>
        </w:rPr>
      </w:pPr>
      <w:r>
        <w:rPr>
          <w:b w:val="0"/>
        </w:rPr>
        <w:t xml:space="preserve">      </w:t>
      </w:r>
      <w:r w:rsidRPr="00D45619">
        <w:rPr>
          <w:b w:val="0"/>
        </w:rPr>
        <w:t xml:space="preserve">James Snow, PJM, </w:t>
      </w:r>
      <w:r>
        <w:rPr>
          <w:b w:val="0"/>
        </w:rPr>
        <w:t>will review the Preliminary 2025</w:t>
      </w:r>
      <w:r w:rsidRPr="00D45619">
        <w:rPr>
          <w:b w:val="0"/>
        </w:rPr>
        <w:t xml:space="preserve"> Capital Project Budget.</w:t>
      </w:r>
    </w:p>
    <w:p w:rsidR="00E67D26" w:rsidRPr="00B40774" w:rsidP="00E67D26" w14:paraId="0FDE6B02" w14:textId="6F26D857">
      <w:pPr>
        <w:pStyle w:val="ListSubhead1"/>
        <w:numPr>
          <w:ilvl w:val="0"/>
          <w:numId w:val="3"/>
        </w:numPr>
        <w:rPr>
          <w:u w:val="single"/>
        </w:rPr>
      </w:pPr>
      <w:r w:rsidRPr="00E30745">
        <w:rPr>
          <w:b w:val="0"/>
          <w:u w:val="single"/>
        </w:rPr>
        <w:t>Reliability Compliance Update</w:t>
      </w:r>
    </w:p>
    <w:p w:rsidR="00E67D26" w:rsidP="00917981" w14:paraId="5147212F" w14:textId="44584FAA">
      <w:pPr>
        <w:pStyle w:val="ListSubhead1"/>
        <w:numPr>
          <w:ilvl w:val="0"/>
          <w:numId w:val="0"/>
        </w:numPr>
        <w:ind w:left="360"/>
        <w:rPr>
          <w:bCs/>
          <w:szCs w:val="24"/>
        </w:rPr>
      </w:pPr>
      <w:r>
        <w:rPr>
          <w:b w:val="0"/>
        </w:rPr>
        <w:t xml:space="preserve">Gizella Mali </w:t>
      </w:r>
      <w:r w:rsidRPr="00E30745">
        <w:rPr>
          <w:b w:val="0"/>
        </w:rPr>
        <w:t>, PJM, will provide an update on the activities, issues and items of interest at NERC, SERC, and RF.</w:t>
      </w:r>
      <w:r w:rsidR="00A749EB">
        <w:rPr>
          <w:bCs/>
          <w:szCs w:val="24"/>
        </w:rPr>
        <w:t xml:space="preserve">    </w:t>
      </w:r>
    </w:p>
    <w:p w:rsidR="00110B75" w:rsidRPr="00012E73" w:rsidP="00110B75" w14:paraId="67E75765" w14:textId="77777777">
      <w:pPr>
        <w:pStyle w:val="PrimaryHeading"/>
        <w:tabs>
          <w:tab w:val="right" w:pos="9360"/>
        </w:tabs>
      </w:pPr>
      <w:r>
        <w:t>Informational Posting</w:t>
      </w:r>
      <w:r>
        <w:tab/>
      </w:r>
    </w:p>
    <w:p w:rsidR="00110B75" w:rsidRPr="00110B75" w:rsidP="00110B75" w14:paraId="157E39A6" w14:textId="20BE4521">
      <w:pPr>
        <w:rPr>
          <w:rFonts w:ascii="Arial Narrow" w:hAnsi="Arial Narrow"/>
          <w:i/>
          <w:color w:val="000000" w:themeColor="text1"/>
          <w:sz w:val="24"/>
          <w:szCs w:val="24"/>
        </w:rPr>
      </w:pPr>
    </w:p>
    <w:p w:rsidR="00110B75" w:rsidRPr="001E7F67" w:rsidP="00110B75" w14:paraId="04EEFEE2" w14:textId="07BEC7EC">
      <w:pPr>
        <w:pStyle w:val="ListParagraph"/>
        <w:numPr>
          <w:ilvl w:val="0"/>
          <w:numId w:val="4"/>
        </w:numPr>
        <w:rPr>
          <w:rFonts w:ascii="Arial Narrow" w:hAnsi="Arial Narrow"/>
          <w:i/>
          <w:color w:val="000000" w:themeColor="text1"/>
          <w:sz w:val="24"/>
          <w:szCs w:val="24"/>
        </w:rPr>
      </w:pPr>
      <w:r>
        <w:rPr>
          <w:rFonts w:ascii="Arial Narrow" w:hAnsi="Arial Narrow"/>
          <w:bCs/>
          <w:sz w:val="24"/>
          <w:szCs w:val="24"/>
        </w:rPr>
        <w:t xml:space="preserve"> </w:t>
      </w:r>
      <w:r>
        <w:rPr>
          <w:rFonts w:ascii="Arial Narrow" w:hAnsi="Arial Narrow"/>
          <w:color w:val="000000" w:themeColor="text1"/>
          <w:sz w:val="24"/>
          <w:szCs w:val="24"/>
        </w:rPr>
        <w:t>M</w:t>
      </w:r>
      <w:r w:rsidR="002C4623">
        <w:rPr>
          <w:rFonts w:ascii="Arial Narrow" w:hAnsi="Arial Narrow"/>
          <w:color w:val="000000" w:themeColor="text1"/>
          <w:sz w:val="24"/>
          <w:szCs w:val="24"/>
        </w:rPr>
        <w:t xml:space="preserve">odel Build Activity Update  </w:t>
      </w:r>
      <w:r w:rsidR="001E7F67">
        <w:rPr>
          <w:rFonts w:ascii="Arial Narrow" w:hAnsi="Arial Narrow"/>
          <w:color w:val="000000" w:themeColor="text1"/>
          <w:sz w:val="24"/>
          <w:szCs w:val="24"/>
        </w:rPr>
        <w:t xml:space="preserve">                </w:t>
      </w:r>
    </w:p>
    <w:p w:rsidR="00110B75" w:rsidRPr="001E7F67" w:rsidP="00110B75" w14:paraId="5FB4CE66" w14:textId="77777777">
      <w:pPr>
        <w:pStyle w:val="ListParagraph"/>
        <w:rPr>
          <w:rFonts w:ascii="Arial Narrow" w:hAnsi="Arial Narrow"/>
          <w:color w:val="000000" w:themeColor="text1"/>
          <w:sz w:val="24"/>
          <w:szCs w:val="24"/>
        </w:rPr>
      </w:pPr>
    </w:p>
    <w:p w:rsidR="00110B75" w:rsidRPr="002E1111" w:rsidP="002E1111" w14:paraId="365EFA48" w14:textId="21621301">
      <w:pPr>
        <w:pStyle w:val="ListParagraph"/>
        <w:numPr>
          <w:ilvl w:val="0"/>
          <w:numId w:val="33"/>
        </w:numPr>
        <w:rPr>
          <w:rFonts w:ascii="Arial Narrow" w:hAnsi="Arial Narrow"/>
          <w:sz w:val="24"/>
        </w:rPr>
      </w:pPr>
      <w:r w:rsidRPr="002E1111">
        <w:rPr>
          <w:rFonts w:ascii="Arial Narrow" w:hAnsi="Arial Narrow"/>
          <w:sz w:val="24"/>
        </w:rPr>
        <w:t>RTEP</w:t>
      </w:r>
    </w:p>
    <w:p w:rsidR="00110B75" w:rsidRPr="009F13A8" w:rsidP="00110B75" w14:paraId="74B4686E" w14:textId="77777777">
      <w:pPr>
        <w:pStyle w:val="ListParagraph"/>
        <w:rPr>
          <w:rFonts w:ascii="Arial Narrow" w:hAnsi="Arial Narrow"/>
          <w:sz w:val="24"/>
        </w:rPr>
      </w:pPr>
    </w:p>
    <w:p w:rsidR="00E275DD" w:rsidP="00E275DD" w14:paraId="0BA4015B" w14:textId="198A7385">
      <w:pPr>
        <w:pStyle w:val="ListParagraph"/>
        <w:numPr>
          <w:ilvl w:val="1"/>
          <w:numId w:val="36"/>
        </w:numPr>
        <w:rPr>
          <w:rFonts w:ascii="Arial Narrow" w:hAnsi="Arial Narrow"/>
        </w:rPr>
      </w:pPr>
      <w:r w:rsidRPr="00E275DD">
        <w:rPr>
          <w:rFonts w:ascii="Arial Narrow" w:hAnsi="Arial Narrow"/>
        </w:rPr>
        <w:t>2024 Series Dynamics</w:t>
      </w:r>
    </w:p>
    <w:p w:rsidR="00E275DD" w:rsidRPr="00E275DD" w:rsidP="00E275DD" w14:paraId="6F7E76BA" w14:textId="77777777">
      <w:pPr>
        <w:pStyle w:val="ListParagraph"/>
        <w:ind w:left="1440"/>
        <w:rPr>
          <w:rFonts w:ascii="Arial Narrow" w:hAnsi="Arial Narrow"/>
        </w:rPr>
      </w:pPr>
    </w:p>
    <w:p w:rsidR="00E275DD" w:rsidRPr="00E275DD" w:rsidP="00E275DD" w14:paraId="2DD4AC45" w14:textId="49BD4685">
      <w:pPr>
        <w:pStyle w:val="ListParagraph"/>
        <w:numPr>
          <w:ilvl w:val="2"/>
          <w:numId w:val="36"/>
        </w:numPr>
        <w:rPr>
          <w:rFonts w:ascii="Arial Narrow" w:hAnsi="Arial Narrow"/>
          <w:color w:val="1F497D"/>
        </w:rPr>
      </w:pPr>
      <w:r w:rsidRPr="00E275DD">
        <w:rPr>
          <w:rFonts w:ascii="Arial Narrow" w:hAnsi="Arial Narrow"/>
        </w:rPr>
        <w:t>PJM finalize</w:t>
      </w:r>
      <w:r>
        <w:rPr>
          <w:rFonts w:ascii="Arial Narrow" w:hAnsi="Arial Narrow"/>
        </w:rPr>
        <w:t>d 2028 SUM and LL dynamic cases</w:t>
      </w:r>
    </w:p>
    <w:p w:rsidR="00E275DD" w:rsidRPr="00E275DD" w:rsidP="00E275DD" w14:paraId="7D473939" w14:textId="77777777">
      <w:pPr>
        <w:pStyle w:val="ListParagraph"/>
        <w:ind w:left="2160"/>
        <w:rPr>
          <w:rFonts w:ascii="Arial Narrow" w:hAnsi="Arial Narrow"/>
          <w:color w:val="1F497D"/>
        </w:rPr>
      </w:pPr>
    </w:p>
    <w:p w:rsidR="00E275DD" w:rsidP="00E275DD" w14:paraId="52E18CFC" w14:textId="0F2E105C">
      <w:pPr>
        <w:pStyle w:val="ListParagraph"/>
        <w:numPr>
          <w:ilvl w:val="1"/>
          <w:numId w:val="36"/>
        </w:numPr>
        <w:rPr>
          <w:rFonts w:ascii="Arial Narrow" w:hAnsi="Arial Narrow"/>
        </w:rPr>
      </w:pPr>
      <w:r w:rsidRPr="00E275DD">
        <w:rPr>
          <w:rFonts w:ascii="Arial Narrow" w:hAnsi="Arial Narrow"/>
        </w:rPr>
        <w:t>2025 Series Load Flow</w:t>
      </w:r>
    </w:p>
    <w:p w:rsidR="00E275DD" w:rsidRPr="00E275DD" w:rsidP="00E275DD" w14:paraId="75365224" w14:textId="77777777">
      <w:pPr>
        <w:pStyle w:val="ListParagraph"/>
        <w:ind w:left="1440"/>
        <w:rPr>
          <w:rFonts w:ascii="Arial Narrow" w:hAnsi="Arial Narrow"/>
        </w:rPr>
      </w:pPr>
    </w:p>
    <w:p w:rsidR="00E275DD" w:rsidRPr="00E275DD" w:rsidP="00E275DD" w14:paraId="31EA890C" w14:textId="5BA4FDF5">
      <w:pPr>
        <w:pStyle w:val="ListParagraph"/>
        <w:numPr>
          <w:ilvl w:val="2"/>
          <w:numId w:val="36"/>
        </w:numPr>
        <w:rPr>
          <w:rFonts w:ascii="Arial Narrow" w:hAnsi="Arial Narrow"/>
        </w:rPr>
      </w:pPr>
      <w:r w:rsidRPr="00E275DD">
        <w:rPr>
          <w:rFonts w:ascii="Arial Narrow" w:hAnsi="Arial Narrow"/>
        </w:rPr>
        <w:t>TOs to provide Trial 0 updates via MoD by September 20</w:t>
      </w:r>
      <w:r w:rsidRPr="00E275DD">
        <w:rPr>
          <w:rFonts w:ascii="Arial Narrow" w:hAnsi="Arial Narrow"/>
          <w:vertAlign w:val="superscript"/>
        </w:rPr>
        <w:t>th</w:t>
      </w:r>
    </w:p>
    <w:p w:rsidR="00E275DD" w:rsidP="00E275DD" w14:paraId="0D98619C" w14:textId="0273E911">
      <w:pPr>
        <w:pStyle w:val="ListParagraph"/>
        <w:numPr>
          <w:ilvl w:val="2"/>
          <w:numId w:val="36"/>
        </w:numPr>
        <w:rPr>
          <w:rFonts w:ascii="Arial Narrow" w:hAnsi="Arial Narrow"/>
        </w:rPr>
      </w:pPr>
      <w:r w:rsidRPr="00E275DD">
        <w:rPr>
          <w:rFonts w:ascii="Arial Narrow" w:hAnsi="Arial Narrow"/>
        </w:rPr>
        <w:t>PJM to provide Trial 1 cases by October 11</w:t>
      </w:r>
      <w:r w:rsidRPr="00E275DD">
        <w:rPr>
          <w:rFonts w:ascii="Arial Narrow" w:hAnsi="Arial Narrow"/>
          <w:vertAlign w:val="superscript"/>
        </w:rPr>
        <w:t>th</w:t>
      </w:r>
      <w:r w:rsidRPr="00E275DD">
        <w:rPr>
          <w:rFonts w:ascii="Arial Narrow" w:hAnsi="Arial Narrow"/>
        </w:rPr>
        <w:t xml:space="preserve"> </w:t>
      </w:r>
    </w:p>
    <w:p w:rsidR="00E275DD" w:rsidRPr="00E275DD" w:rsidP="00E275DD" w14:paraId="33C0DFB5" w14:textId="77777777">
      <w:pPr>
        <w:pStyle w:val="ListParagraph"/>
        <w:ind w:left="2160"/>
        <w:rPr>
          <w:rFonts w:ascii="Arial Narrow" w:hAnsi="Arial Narrow"/>
        </w:rPr>
      </w:pPr>
    </w:p>
    <w:p w:rsidR="00E275DD" w:rsidP="00E275DD" w14:paraId="29E565C1" w14:textId="7850756E">
      <w:pPr>
        <w:pStyle w:val="ListParagraph"/>
        <w:numPr>
          <w:ilvl w:val="1"/>
          <w:numId w:val="36"/>
        </w:numPr>
        <w:rPr>
          <w:rFonts w:ascii="Arial Narrow" w:hAnsi="Arial Narrow"/>
        </w:rPr>
      </w:pPr>
      <w:r w:rsidRPr="00E275DD">
        <w:rPr>
          <w:rFonts w:ascii="Arial Narrow" w:hAnsi="Arial Narrow"/>
        </w:rPr>
        <w:t>2025 Series Short Circuit</w:t>
      </w:r>
    </w:p>
    <w:p w:rsidR="00E275DD" w:rsidRPr="00E275DD" w:rsidP="00E275DD" w14:paraId="41B5F359" w14:textId="77777777">
      <w:pPr>
        <w:pStyle w:val="ListParagraph"/>
        <w:ind w:left="1440"/>
        <w:rPr>
          <w:rFonts w:ascii="Arial Narrow" w:hAnsi="Arial Narrow"/>
        </w:rPr>
      </w:pPr>
    </w:p>
    <w:p w:rsidR="00E275DD" w:rsidRPr="00E275DD" w:rsidP="00E275DD" w14:paraId="607D6CE9" w14:textId="579C99FC">
      <w:pPr>
        <w:pStyle w:val="ListParagraph"/>
        <w:numPr>
          <w:ilvl w:val="2"/>
          <w:numId w:val="36"/>
        </w:numPr>
        <w:rPr>
          <w:rFonts w:ascii="Arial Narrow" w:hAnsi="Arial Narrow"/>
        </w:rPr>
      </w:pPr>
      <w:r w:rsidRPr="00E275DD">
        <w:rPr>
          <w:rFonts w:ascii="Arial Narrow" w:hAnsi="Arial Narrow"/>
        </w:rPr>
        <w:t>TOs to provide Trial 0 feedback by September 27</w:t>
      </w:r>
      <w:r w:rsidRPr="00E275DD">
        <w:rPr>
          <w:rFonts w:ascii="Arial Narrow" w:hAnsi="Arial Narrow"/>
          <w:vertAlign w:val="superscript"/>
        </w:rPr>
        <w:t>th</w:t>
      </w:r>
      <w:r w:rsidRPr="00E275DD">
        <w:rPr>
          <w:rFonts w:ascii="Arial Narrow" w:hAnsi="Arial Narrow"/>
        </w:rPr>
        <w:t xml:space="preserve"> </w:t>
      </w:r>
    </w:p>
    <w:p w:rsidR="00110B75" w:rsidRPr="00B52F8A" w:rsidP="00110B75" w14:paraId="33C4996F" w14:textId="77777777">
      <w:pPr>
        <w:pStyle w:val="ListParagraph"/>
        <w:ind w:left="2160"/>
        <w:rPr>
          <w:rFonts w:ascii="Arial Narrow" w:hAnsi="Arial Narrow"/>
        </w:rPr>
      </w:pPr>
    </w:p>
    <w:p w:rsidR="00110B75" w:rsidRPr="008B02B1" w:rsidP="002E1111" w14:paraId="183EF60B" w14:textId="42432B4C">
      <w:pPr>
        <w:pStyle w:val="ListParagraph"/>
        <w:numPr>
          <w:ilvl w:val="0"/>
          <w:numId w:val="33"/>
        </w:numPr>
        <w:rPr>
          <w:rFonts w:ascii="Arial Narrow" w:hAnsi="Arial Narrow"/>
          <w:color w:val="1F497D"/>
          <w:sz w:val="24"/>
          <w:szCs w:val="24"/>
        </w:rPr>
      </w:pPr>
      <w:r w:rsidRPr="008B02B1">
        <w:rPr>
          <w:rFonts w:ascii="Arial Narrow" w:hAnsi="Arial Narrow"/>
          <w:sz w:val="24"/>
          <w:szCs w:val="24"/>
        </w:rPr>
        <w:t xml:space="preserve">MMWG </w:t>
      </w:r>
    </w:p>
    <w:p w:rsidR="00110B75" w:rsidRPr="008B02B1" w:rsidP="00110B75" w14:paraId="4271B8BF" w14:textId="77777777">
      <w:pPr>
        <w:pStyle w:val="ListParagraph"/>
        <w:rPr>
          <w:rFonts w:ascii="Arial Narrow" w:hAnsi="Arial Narrow"/>
          <w:color w:val="1F497D"/>
          <w:sz w:val="24"/>
          <w:szCs w:val="24"/>
        </w:rPr>
      </w:pPr>
    </w:p>
    <w:p w:rsidR="00110B75" w:rsidRPr="00B52F8A" w:rsidP="002E1111" w14:paraId="1FC94C6F" w14:textId="1F217ED5">
      <w:pPr>
        <w:pStyle w:val="ListParagraph"/>
        <w:numPr>
          <w:ilvl w:val="1"/>
          <w:numId w:val="5"/>
        </w:numPr>
        <w:ind w:hanging="270"/>
        <w:rPr>
          <w:rFonts w:ascii="Arial Narrow" w:hAnsi="Arial Narrow"/>
          <w:color w:val="1F497D"/>
        </w:rPr>
      </w:pPr>
      <w:r>
        <w:rPr>
          <w:rFonts w:ascii="Arial Narrow" w:hAnsi="Arial Narrow"/>
        </w:rPr>
        <w:t xml:space="preserve">    </w:t>
      </w:r>
      <w:r w:rsidRPr="00B52F8A">
        <w:rPr>
          <w:rFonts w:ascii="Arial Narrow" w:hAnsi="Arial Narrow"/>
        </w:rPr>
        <w:t>2024 Series Load Flow</w:t>
      </w:r>
    </w:p>
    <w:p w:rsidR="00110B75" w:rsidRPr="00B52F8A" w:rsidP="00110B75" w14:paraId="0885F806" w14:textId="77777777">
      <w:pPr>
        <w:pStyle w:val="ListParagraph"/>
        <w:ind w:left="1440"/>
        <w:rPr>
          <w:rFonts w:ascii="Arial Narrow" w:hAnsi="Arial Narrow"/>
          <w:color w:val="1F497D"/>
        </w:rPr>
      </w:pPr>
    </w:p>
    <w:p w:rsidR="00E275DD" w:rsidRPr="00E275DD" w:rsidP="00E275DD" w14:paraId="01623A23" w14:textId="350371BF">
      <w:pPr>
        <w:pStyle w:val="ListParagraph"/>
        <w:numPr>
          <w:ilvl w:val="2"/>
          <w:numId w:val="5"/>
        </w:numPr>
        <w:rPr>
          <w:rFonts w:ascii="Arial Narrow" w:hAnsi="Arial Narrow"/>
          <w:color w:val="1F497D"/>
        </w:rPr>
      </w:pPr>
      <w:r w:rsidRPr="00E275DD">
        <w:rPr>
          <w:rFonts w:ascii="Arial Narrow" w:hAnsi="Arial Narrow"/>
        </w:rPr>
        <w:t>PJM to provide Trial 3 corrections to PowerTech</w:t>
      </w:r>
      <w:bookmarkStart w:id="0" w:name="_GoBack"/>
      <w:bookmarkEnd w:id="0"/>
      <w:r w:rsidRPr="00E275DD">
        <w:rPr>
          <w:rFonts w:ascii="Arial Narrow" w:hAnsi="Arial Narrow"/>
        </w:rPr>
        <w:t xml:space="preserve"> by September 6</w:t>
      </w:r>
      <w:r w:rsidRPr="00E275DD">
        <w:rPr>
          <w:rFonts w:ascii="Arial Narrow" w:hAnsi="Arial Narrow"/>
          <w:vertAlign w:val="superscript"/>
        </w:rPr>
        <w:t>th</w:t>
      </w:r>
      <w:r w:rsidRPr="00E275DD">
        <w:rPr>
          <w:rFonts w:ascii="Arial Narrow" w:hAnsi="Arial Narrow"/>
        </w:rPr>
        <w:t xml:space="preserve"> </w:t>
      </w:r>
    </w:p>
    <w:p w:rsidR="00E275DD" w:rsidRPr="00E275DD" w:rsidP="00E275DD" w14:paraId="305D0338" w14:textId="7925AC6B">
      <w:pPr>
        <w:pStyle w:val="ListParagraph"/>
        <w:numPr>
          <w:ilvl w:val="2"/>
          <w:numId w:val="5"/>
        </w:numPr>
        <w:rPr>
          <w:rFonts w:ascii="Arial Narrow" w:hAnsi="Arial Narrow"/>
          <w:color w:val="1F497D"/>
        </w:rPr>
      </w:pPr>
      <w:r w:rsidRPr="00E275DD">
        <w:rPr>
          <w:rFonts w:ascii="Arial Narrow" w:hAnsi="Arial Narrow"/>
        </w:rPr>
        <w:t>PowerTech to post pre-final cases by September 13</w:t>
      </w:r>
      <w:r w:rsidRPr="00E275DD">
        <w:rPr>
          <w:rFonts w:ascii="Arial Narrow" w:hAnsi="Arial Narrow"/>
          <w:vertAlign w:val="superscript"/>
        </w:rPr>
        <w:t>th</w:t>
      </w:r>
    </w:p>
    <w:p w:rsidR="00E275DD" w:rsidRPr="00E275DD" w:rsidP="00E275DD" w14:paraId="7B513F27" w14:textId="27A735BF">
      <w:pPr>
        <w:pStyle w:val="ListParagraph"/>
        <w:numPr>
          <w:ilvl w:val="2"/>
          <w:numId w:val="5"/>
        </w:numPr>
        <w:rPr>
          <w:rFonts w:ascii="Arial Narrow" w:hAnsi="Arial Narrow"/>
          <w:color w:val="1F497D"/>
        </w:rPr>
      </w:pPr>
      <w:r w:rsidRPr="00E275DD">
        <w:rPr>
          <w:rFonts w:ascii="Arial Narrow" w:hAnsi="Arial Narrow"/>
        </w:rPr>
        <w:t>PowerTech to post final cases by October 4</w:t>
      </w:r>
      <w:r w:rsidRPr="00E275DD">
        <w:rPr>
          <w:rFonts w:ascii="Arial Narrow" w:hAnsi="Arial Narrow"/>
          <w:vertAlign w:val="superscript"/>
        </w:rPr>
        <w:t>th</w:t>
      </w:r>
    </w:p>
    <w:p w:rsidR="00E275DD" w:rsidRPr="00E275DD" w:rsidP="00E275DD" w14:paraId="1616C16B" w14:textId="77777777">
      <w:pPr>
        <w:pStyle w:val="ListParagraph"/>
        <w:ind w:left="2160"/>
        <w:rPr>
          <w:rFonts w:ascii="Arial Narrow" w:hAnsi="Arial Narrow"/>
          <w:color w:val="1F497D"/>
        </w:rPr>
      </w:pPr>
    </w:p>
    <w:p w:rsidR="00110B75" w:rsidRPr="00B52F8A" w:rsidP="002E1111" w14:paraId="742336C8" w14:textId="712E1617">
      <w:pPr>
        <w:pStyle w:val="ListParagraph"/>
        <w:numPr>
          <w:ilvl w:val="1"/>
          <w:numId w:val="5"/>
        </w:numPr>
        <w:ind w:hanging="270"/>
        <w:rPr>
          <w:rFonts w:ascii="Arial Narrow" w:hAnsi="Arial Narrow"/>
          <w:color w:val="1F497D"/>
        </w:rPr>
      </w:pPr>
      <w:r>
        <w:rPr>
          <w:rFonts w:ascii="Arial Narrow" w:hAnsi="Arial Narrow"/>
        </w:rPr>
        <w:t xml:space="preserve">    </w:t>
      </w:r>
      <w:r w:rsidRPr="00B52F8A">
        <w:rPr>
          <w:rFonts w:ascii="Arial Narrow" w:hAnsi="Arial Narrow"/>
        </w:rPr>
        <w:t>2023 Series Dynamics</w:t>
      </w:r>
    </w:p>
    <w:p w:rsidR="00110B75" w:rsidRPr="00B52F8A" w:rsidP="00110B75" w14:paraId="05F99956" w14:textId="77777777">
      <w:pPr>
        <w:pStyle w:val="ListParagraph"/>
        <w:ind w:left="1440"/>
        <w:rPr>
          <w:rFonts w:ascii="Arial Narrow" w:hAnsi="Arial Narrow"/>
          <w:color w:val="1F497D"/>
        </w:rPr>
      </w:pPr>
    </w:p>
    <w:p w:rsidR="00482EE7" w:rsidRPr="00E275DD" w:rsidP="00482EE7" w14:paraId="441F12E5" w14:textId="0D67A2BC">
      <w:pPr>
        <w:pStyle w:val="ListParagraph"/>
        <w:numPr>
          <w:ilvl w:val="2"/>
          <w:numId w:val="34"/>
        </w:numPr>
        <w:rPr>
          <w:rFonts w:ascii="Arial Narrow" w:hAnsi="Arial Narrow"/>
        </w:rPr>
      </w:pPr>
      <w:r w:rsidRPr="00E275DD">
        <w:rPr>
          <w:rFonts w:ascii="Arial Narrow" w:hAnsi="Arial Narrow"/>
        </w:rPr>
        <w:t>PJM is preparing for generator and dynamic device data submission</w:t>
      </w:r>
    </w:p>
    <w:p w:rsidR="00526FDB" w:rsidP="00526FDB" w14:paraId="77D88F5A" w14:textId="77777777">
      <w:pPr>
        <w:pStyle w:val="ListParagraph"/>
        <w:ind w:left="2160"/>
        <w:rPr>
          <w:rFonts w:ascii="Arial Narrow" w:hAnsi="Arial Narrow"/>
        </w:rPr>
      </w:pPr>
    </w:p>
    <w:p w:rsidR="00A45419" w:rsidRPr="00AC56D8" w:rsidP="00AC56D8" w14:paraId="0556BF9F" w14:textId="085310AD">
      <w:pPr>
        <w:pStyle w:val="ListParagraph"/>
        <w:numPr>
          <w:ilvl w:val="0"/>
          <w:numId w:val="4"/>
        </w:numPr>
        <w:rPr>
          <w:rFonts w:ascii="Arial Narrow" w:hAnsi="Arial Narrow"/>
          <w:sz w:val="16"/>
          <w:szCs w:val="16"/>
        </w:rPr>
      </w:pPr>
      <w:r w:rsidRPr="00AC56D8">
        <w:rPr>
          <w:rFonts w:ascii="Arial Narrow" w:hAnsi="Arial Narrow"/>
        </w:rPr>
        <w:t>NERC GADS has released a new Design Data template to conform to their new Section 1600 data request</w:t>
      </w:r>
      <w:r>
        <w:rPr>
          <w:rFonts w:ascii="Arial Narrow" w:hAnsi="Arial Narrow"/>
        </w:rPr>
        <w:t>.</w:t>
      </w:r>
    </w:p>
    <w:p w:rsidR="00AC56D8" w:rsidRPr="00AC56D8" w:rsidP="00AC56D8" w14:paraId="75B36AB3" w14:textId="08F43FBB">
      <w:pPr>
        <w:pStyle w:val="ListParagraph"/>
        <w:rPr>
          <w:rFonts w:ascii="Arial Narrow" w:hAnsi="Arial Narrow"/>
          <w:sz w:val="16"/>
          <w:szCs w:val="16"/>
        </w:rPr>
      </w:pPr>
      <w:r>
        <w:rPr>
          <w:rFonts w:ascii="Arial Narrow" w:hAnsi="Arial Narrow"/>
        </w:rPr>
        <w:t>Additional</w:t>
      </w:r>
      <w:r>
        <w:rPr>
          <w:rFonts w:ascii="Arial Narrow" w:hAnsi="Arial Narrow"/>
        </w:rPr>
        <w:t xml:space="preserve"> details are available in the posted material under the September PC page on PJM.com</w:t>
      </w:r>
      <w:r>
        <w:rPr>
          <w:rFonts w:ascii="Arial Narrow" w:hAnsi="Arial Narrow"/>
        </w:rPr>
        <w:t xml:space="preserve">.  </w:t>
      </w:r>
    </w:p>
    <w:p w:rsidR="00526FDB" w:rsidP="00526FDB" w14:paraId="3E5B9B53" w14:textId="77777777">
      <w:pPr>
        <w:pStyle w:val="ListParagraph"/>
        <w:rPr>
          <w:rFonts w:ascii="Arial Narrow" w:hAnsi="Arial Narrow"/>
        </w:rPr>
      </w:pPr>
    </w:p>
    <w:p w:rsidR="00815FCA" w:rsidRPr="00D45619" w:rsidP="00815FCA" w14:paraId="698E5DDD" w14:textId="46AE7BBB">
      <w:pPr>
        <w:pStyle w:val="ListSubhead1"/>
        <w:numPr>
          <w:ilvl w:val="0"/>
          <w:numId w:val="4"/>
        </w:numPr>
        <w:rPr>
          <w:b w:val="0"/>
          <w:u w:val="single"/>
        </w:rPr>
      </w:pPr>
      <w:r w:rsidRPr="00381A4E">
        <w:rPr>
          <w:b w:val="0"/>
          <w:bCs/>
          <w:u w:val="single"/>
        </w:rPr>
        <w:t>2026/27 Risk Profile for Modeled LDAs</w:t>
      </w:r>
      <w:r w:rsidRPr="00815FCA">
        <w:rPr>
          <w:bCs/>
        </w:rPr>
        <w:t xml:space="preserve">                               </w:t>
      </w:r>
    </w:p>
    <w:p w:rsidR="002C4623" w:rsidRPr="002C4623" w:rsidP="00A45419" w14:paraId="12CE9966" w14:textId="0EE9BB5E">
      <w:pPr>
        <w:ind w:left="720"/>
        <w:rPr>
          <w:rFonts w:ascii="Arial Narrow" w:hAnsi="Arial Narrow"/>
          <w:sz w:val="16"/>
          <w:szCs w:val="16"/>
        </w:rPr>
      </w:pPr>
      <w:r w:rsidRPr="00676E8B">
        <w:rPr>
          <w:rFonts w:ascii="Arial Narrow" w:hAnsi="Arial Narrow"/>
        </w:rPr>
        <w:t>The posted document shows the 2026/27 Expected Unserved Energy (EUE) Risk Profiles (Season and Hour) for RPM-Modeled LDAs</w:t>
      </w:r>
      <w:r>
        <w:rPr>
          <w:rFonts w:ascii="Arial Narrow" w:hAnsi="Arial Narrow"/>
        </w:rPr>
        <w:t>.</w:t>
      </w:r>
    </w:p>
    <w:p w:rsidR="00940692" w:rsidRPr="00E91E60" w:rsidP="00E91E60" w14:paraId="5D011C84" w14:textId="53CC1BE4">
      <w:pPr>
        <w:pStyle w:val="ListParagraph"/>
        <w:rPr>
          <w:rFonts w:ascii="Arial Narrow" w:hAnsi="Arial Narrow"/>
          <w:sz w:val="24"/>
          <w:szCs w:val="24"/>
        </w:rPr>
      </w:pPr>
      <w:r w:rsidRPr="00E91E60">
        <w:rPr>
          <w:rFonts w:ascii="Arial Narrow" w:hAnsi="Arial Narrow" w:cs="Times New Roman"/>
          <w:b/>
          <w:bCs/>
          <w:kern w:val="28"/>
          <w:sz w:val="24"/>
          <w:szCs w:val="24"/>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530"/>
        <w:gridCol w:w="3060"/>
        <w:gridCol w:w="1816"/>
        <w:gridCol w:w="1529"/>
      </w:tblGrid>
      <w:tr w14:paraId="0EC30793" w14:textId="77777777" w:rsidTr="003B783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40692" w:rsidRPr="003C3320" w:rsidP="00413AEE" w14:paraId="0EAFD357" w14:textId="77777777">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940692" w:rsidRPr="00DA23DE" w:rsidP="00413AEE" w14:paraId="0A4B6CDA"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40692" w:rsidRPr="00DA23DE" w:rsidP="00413AEE" w14:paraId="0A9B9C2C"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7CA873F9" w14:textId="77777777" w:rsidTr="003B7837">
        <w:tblPrEx>
          <w:tblW w:w="0" w:type="auto"/>
          <w:tblLook w:val="04A0"/>
        </w:tblPrEx>
        <w:trPr>
          <w:trHeight w:val="296"/>
        </w:trPr>
        <w:tc>
          <w:tcPr>
            <w:tcW w:w="135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940692" w:rsidRPr="00BB6921" w:rsidP="00413AEE" w14:paraId="6B063FBB" w14:textId="77777777">
            <w:pPr>
              <w:pStyle w:val="DisclaimerHeading"/>
              <w:keepLines/>
              <w:spacing w:after="60"/>
              <w:jc w:val="center"/>
              <w:rPr>
                <w:color w:val="auto"/>
                <w:sz w:val="19"/>
                <w:szCs w:val="19"/>
              </w:rPr>
            </w:pPr>
            <w:r w:rsidRPr="00BB6921">
              <w:rPr>
                <w:i w:val="0"/>
                <w:color w:val="auto"/>
                <w:sz w:val="19"/>
                <w:szCs w:val="19"/>
              </w:rPr>
              <w:t>Date</w:t>
            </w:r>
          </w:p>
        </w:tc>
        <w:tc>
          <w:tcPr>
            <w:tcW w:w="153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940692" w:rsidRPr="00BB6921" w:rsidP="00413AEE" w14:paraId="69C7E503" w14:textId="77777777">
            <w:pPr>
              <w:pStyle w:val="DisclaimerHeading"/>
              <w:keepLines/>
              <w:spacing w:after="60"/>
              <w:jc w:val="center"/>
              <w:rPr>
                <w:color w:val="auto"/>
                <w:sz w:val="19"/>
                <w:szCs w:val="19"/>
              </w:rPr>
            </w:pPr>
            <w:r w:rsidRPr="00BB6921">
              <w:rPr>
                <w:color w:val="auto"/>
                <w:sz w:val="19"/>
                <w:szCs w:val="19"/>
              </w:rPr>
              <w:t>Time</w:t>
            </w:r>
          </w:p>
        </w:tc>
        <w:tc>
          <w:tcPr>
            <w:tcW w:w="306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940692" w:rsidRPr="00BB6921" w:rsidP="00413AEE" w14:paraId="34A99C80"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692" w:rsidRPr="00C10A93" w:rsidP="00413AEE" w14:paraId="69E5B05E"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692" w:rsidRPr="00C10A93" w:rsidP="00413AEE" w14:paraId="2BABE622" w14:textId="77777777">
            <w:pPr>
              <w:pStyle w:val="DisclaimerHeading"/>
              <w:keepLines/>
              <w:jc w:val="center"/>
              <w:rPr>
                <w:color w:val="FFFFFF" w:themeColor="background1"/>
                <w:sz w:val="19"/>
                <w:szCs w:val="19"/>
              </w:rPr>
            </w:pPr>
          </w:p>
        </w:tc>
      </w:tr>
      <w:tr w14:paraId="00021491" w14:textId="77777777" w:rsidTr="003B7837">
        <w:tblPrEx>
          <w:tblW w:w="0" w:type="auto"/>
          <w:tblLook w:val="04A0"/>
        </w:tblPrEx>
        <w:trPr>
          <w:trHeight w:val="331"/>
        </w:trPr>
        <w:tc>
          <w:tcPr>
            <w:tcW w:w="1350" w:type="dxa"/>
            <w:vMerge/>
            <w:tcBorders>
              <w:top w:val="single" w:sz="12" w:space="0" w:color="013366" w:themeColor="accent1"/>
              <w:bottom w:val="none" w:sz="0" w:space="0" w:color="auto"/>
              <w:right w:val="single" w:sz="6" w:space="0" w:color="FFFFFF" w:themeColor="background1"/>
            </w:tcBorders>
            <w:shd w:val="clear" w:color="auto" w:fill="E1F6FF"/>
          </w:tcPr>
          <w:p w:rsidR="00940692" w:rsidRPr="00BB6921" w:rsidP="00413AEE" w14:paraId="65761E8D" w14:textId="77777777">
            <w:pPr>
              <w:pStyle w:val="DisclaimerHeading"/>
              <w:keepLines/>
              <w:spacing w:before="40" w:after="40" w:line="220" w:lineRule="exact"/>
              <w:rPr>
                <w:b w:val="0"/>
                <w:color w:val="auto"/>
                <w:sz w:val="18"/>
                <w:szCs w:val="18"/>
              </w:rPr>
            </w:pPr>
          </w:p>
        </w:tc>
        <w:tc>
          <w:tcPr>
            <w:tcW w:w="1530" w:type="dxa"/>
            <w:vMerge/>
            <w:tcBorders>
              <w:top w:val="single" w:sz="12" w:space="0" w:color="013366" w:themeColor="accent1"/>
              <w:left w:val="single" w:sz="6" w:space="0" w:color="FFFFFF" w:themeColor="background1"/>
              <w:right w:val="single" w:sz="6" w:space="0" w:color="FFFFFF" w:themeColor="background1"/>
            </w:tcBorders>
          </w:tcPr>
          <w:p w:rsidR="00940692" w:rsidRPr="00C10A93" w:rsidP="00413AEE" w14:paraId="7F7EF43D" w14:textId="77777777">
            <w:pPr>
              <w:pStyle w:val="DisclaimerHeading"/>
              <w:keepLines/>
              <w:spacing w:before="40" w:after="40" w:line="220" w:lineRule="exact"/>
              <w:rPr>
                <w:b w:val="0"/>
                <w:color w:val="auto"/>
                <w:sz w:val="18"/>
                <w:szCs w:val="18"/>
              </w:rPr>
            </w:pPr>
          </w:p>
        </w:tc>
        <w:tc>
          <w:tcPr>
            <w:tcW w:w="3060" w:type="dxa"/>
            <w:vMerge/>
            <w:tcBorders>
              <w:top w:val="single" w:sz="12" w:space="0" w:color="013366" w:themeColor="accent1"/>
              <w:left w:val="single" w:sz="6" w:space="0" w:color="FFFFFF" w:themeColor="background1"/>
              <w:right w:val="single" w:sz="8" w:space="0" w:color="auto"/>
            </w:tcBorders>
          </w:tcPr>
          <w:p w:rsidR="00940692" w:rsidRPr="00C10A93" w:rsidP="00413AEE" w14:paraId="446CD361"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940692" w:rsidRPr="00CE451E" w:rsidP="00413AEE" w14:paraId="1DF5F699"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47BEFCC2"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110B75" w:rsidRPr="00453BFF" w:rsidP="00110B75" w14:paraId="4E7F6157"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October</w:t>
            </w:r>
            <w:r w:rsidRPr="00453BFF">
              <w:rPr>
                <w:b w:val="0"/>
                <w:i w:val="0"/>
                <w:color w:val="auto"/>
              </w:rPr>
              <w:t xml:space="preserve"> </w:t>
            </w:r>
            <w:r>
              <w:rPr>
                <w:b w:val="0"/>
                <w:i w:val="0"/>
                <w:color w:val="auto"/>
              </w:rPr>
              <w:t>8,</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110B75" w:rsidRPr="00453BFF" w:rsidP="00110B75" w14:paraId="07C61715"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110B75" w:rsidRPr="00453BFF" w:rsidP="00110B75" w14:paraId="557042B7"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110B75" w:rsidRPr="007F21AD" w:rsidP="00110B75" w14:paraId="4EBC4843" w14:textId="77777777">
            <w:pPr>
              <w:pStyle w:val="AttendeesList"/>
              <w:rPr>
                <w:sz w:val="16"/>
              </w:rPr>
            </w:pPr>
            <w:r w:rsidRPr="007F21AD">
              <w:rPr>
                <w:sz w:val="16"/>
              </w:rPr>
              <w:t xml:space="preserve">Thursday,              </w:t>
            </w:r>
          </w:p>
          <w:p w:rsidR="00110B75" w:rsidRPr="007F21AD" w:rsidP="00110B75" w14:paraId="282D0DC1" w14:textId="77777777">
            <w:pPr>
              <w:pStyle w:val="AttendeesList"/>
              <w:rPr>
                <w:sz w:val="16"/>
              </w:rPr>
            </w:pPr>
            <w:r w:rsidRPr="007F21AD">
              <w:rPr>
                <w:sz w:val="16"/>
              </w:rPr>
              <w:t>September 26, 2024</w:t>
            </w:r>
          </w:p>
        </w:tc>
        <w:tc>
          <w:tcPr>
            <w:tcW w:w="1529" w:type="dxa"/>
            <w:tcBorders>
              <w:top w:val="single" w:sz="4" w:space="0" w:color="auto"/>
              <w:left w:val="single" w:sz="4" w:space="0" w:color="auto"/>
              <w:bottom w:val="single" w:sz="4" w:space="0" w:color="auto"/>
              <w:right w:val="single" w:sz="4" w:space="0" w:color="auto"/>
            </w:tcBorders>
            <w:vAlign w:val="center"/>
          </w:tcPr>
          <w:p w:rsidR="00110B75" w:rsidRPr="007F21AD" w:rsidP="00110B75" w14:paraId="63756FAA" w14:textId="77777777">
            <w:pPr>
              <w:pStyle w:val="AttendeesList"/>
              <w:rPr>
                <w:sz w:val="16"/>
              </w:rPr>
            </w:pPr>
            <w:r w:rsidRPr="007F21AD">
              <w:rPr>
                <w:sz w:val="16"/>
              </w:rPr>
              <w:t xml:space="preserve">Tuesday,              </w:t>
            </w:r>
          </w:p>
          <w:p w:rsidR="00110B75" w:rsidRPr="007F21AD" w:rsidP="00110B75" w14:paraId="2B49C2B2" w14:textId="77777777">
            <w:pPr>
              <w:pStyle w:val="AttendeesList"/>
              <w:rPr>
                <w:sz w:val="16"/>
              </w:rPr>
            </w:pPr>
            <w:r w:rsidRPr="007F21AD">
              <w:rPr>
                <w:sz w:val="16"/>
              </w:rPr>
              <w:t>October 1, 2024</w:t>
            </w:r>
          </w:p>
        </w:tc>
      </w:tr>
      <w:tr w14:paraId="3F4B22AA"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110B75" w:rsidRPr="00453BFF" w:rsidP="00110B75" w14:paraId="04F36D01" w14:textId="48ED5D40">
            <w:pPr>
              <w:pStyle w:val="DisclaimerHeading"/>
              <w:keepLines/>
              <w:spacing w:before="40" w:after="40" w:line="220" w:lineRule="exact"/>
              <w:rPr>
                <w:b w:val="0"/>
                <w:color w:val="auto"/>
              </w:rPr>
            </w:pPr>
            <w:r>
              <w:rPr>
                <w:b w:val="0"/>
                <w:i w:val="0"/>
                <w:color w:val="auto"/>
              </w:rPr>
              <w:t>Wednesday</w:t>
            </w:r>
            <w:r w:rsidRPr="00453BFF">
              <w:rPr>
                <w:b w:val="0"/>
                <w:i w:val="0"/>
                <w:color w:val="auto"/>
              </w:rPr>
              <w:t xml:space="preserve">,            </w:t>
            </w:r>
            <w:r>
              <w:rPr>
                <w:b w:val="0"/>
                <w:i w:val="0"/>
                <w:color w:val="auto"/>
              </w:rPr>
              <w:t>November 6,</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110B75" w:rsidRPr="00453BFF" w:rsidP="00110B75" w14:paraId="09A980A1"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110B75" w:rsidRPr="00453BFF" w:rsidP="00110B75" w14:paraId="46B85BFB"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110B75" w:rsidRPr="007F21AD" w:rsidP="00110B75" w14:paraId="29AD8E91" w14:textId="1BCD73C3">
            <w:pPr>
              <w:pStyle w:val="AttendeesList"/>
              <w:rPr>
                <w:sz w:val="16"/>
              </w:rPr>
            </w:pPr>
            <w:r>
              <w:rPr>
                <w:sz w:val="16"/>
              </w:rPr>
              <w:t>Friday</w:t>
            </w:r>
            <w:r w:rsidRPr="007F21AD">
              <w:rPr>
                <w:sz w:val="16"/>
              </w:rPr>
              <w:t xml:space="preserve">,              </w:t>
            </w:r>
          </w:p>
          <w:p w:rsidR="00110B75" w:rsidRPr="007F21AD" w:rsidP="00110B75" w14:paraId="0243171D" w14:textId="77777777">
            <w:pPr>
              <w:pStyle w:val="AttendeesList"/>
              <w:rPr>
                <w:sz w:val="16"/>
              </w:rPr>
            </w:pPr>
            <w:r w:rsidRPr="007F21AD">
              <w:rPr>
                <w:sz w:val="16"/>
              </w:rPr>
              <w:t>October 25, 2024</w:t>
            </w:r>
          </w:p>
        </w:tc>
        <w:tc>
          <w:tcPr>
            <w:tcW w:w="1529" w:type="dxa"/>
            <w:tcBorders>
              <w:top w:val="single" w:sz="4" w:space="0" w:color="auto"/>
              <w:left w:val="single" w:sz="4" w:space="0" w:color="auto"/>
              <w:bottom w:val="single" w:sz="4" w:space="0" w:color="auto"/>
              <w:right w:val="single" w:sz="4" w:space="0" w:color="auto"/>
            </w:tcBorders>
            <w:vAlign w:val="center"/>
          </w:tcPr>
          <w:p w:rsidR="00110B75" w:rsidRPr="007F21AD" w:rsidP="00110B75" w14:paraId="62DA5D1E" w14:textId="33DEB304">
            <w:pPr>
              <w:pStyle w:val="AttendeesList"/>
              <w:rPr>
                <w:sz w:val="16"/>
              </w:rPr>
            </w:pPr>
            <w:r>
              <w:rPr>
                <w:sz w:val="16"/>
              </w:rPr>
              <w:t>Wednesday</w:t>
            </w:r>
            <w:r w:rsidRPr="007F21AD">
              <w:rPr>
                <w:sz w:val="16"/>
              </w:rPr>
              <w:t xml:space="preserve">,              </w:t>
            </w:r>
          </w:p>
          <w:p w:rsidR="00110B75" w:rsidRPr="007F21AD" w:rsidP="00110B75" w14:paraId="6E3340D5" w14:textId="77777777">
            <w:pPr>
              <w:pStyle w:val="AttendeesList"/>
              <w:rPr>
                <w:sz w:val="16"/>
              </w:rPr>
            </w:pPr>
            <w:r w:rsidRPr="007F21AD">
              <w:rPr>
                <w:sz w:val="16"/>
              </w:rPr>
              <w:t>October 30, 2024</w:t>
            </w:r>
          </w:p>
        </w:tc>
      </w:tr>
      <w:tr w14:paraId="07BAD2EF" w14:textId="77777777" w:rsidTr="003B7837">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vAlign w:val="center"/>
          </w:tcPr>
          <w:p w:rsidR="00110B75" w:rsidRPr="00453BFF" w:rsidP="00110B75" w14:paraId="407DB431" w14:textId="77777777">
            <w:pPr>
              <w:pStyle w:val="DisclaimerHeading"/>
              <w:keepLines/>
              <w:spacing w:before="40" w:after="40" w:line="220" w:lineRule="exact"/>
              <w:rPr>
                <w:b w:val="0"/>
                <w:color w:val="auto"/>
              </w:rPr>
            </w:pPr>
            <w:r w:rsidRPr="00453BFF">
              <w:rPr>
                <w:b w:val="0"/>
                <w:i w:val="0"/>
                <w:color w:val="auto"/>
              </w:rPr>
              <w:t xml:space="preserve">Tuesday,            </w:t>
            </w:r>
            <w:r>
              <w:rPr>
                <w:b w:val="0"/>
                <w:i w:val="0"/>
                <w:color w:val="auto"/>
              </w:rPr>
              <w:t>December 3,</w:t>
            </w:r>
            <w:r w:rsidRPr="00453BFF">
              <w:rPr>
                <w:b w:val="0"/>
                <w:i w:val="0"/>
                <w:color w:val="auto"/>
              </w:rPr>
              <w:t xml:space="preserve"> 2024</w:t>
            </w:r>
          </w:p>
        </w:tc>
        <w:tc>
          <w:tcPr>
            <w:tcW w:w="1530" w:type="dxa"/>
            <w:tcBorders>
              <w:top w:val="single" w:sz="4" w:space="0" w:color="auto"/>
              <w:left w:val="single" w:sz="4" w:space="0" w:color="auto"/>
              <w:bottom w:val="single" w:sz="4" w:space="0" w:color="auto"/>
              <w:right w:val="single" w:sz="4" w:space="0" w:color="auto"/>
            </w:tcBorders>
            <w:vAlign w:val="center"/>
          </w:tcPr>
          <w:p w:rsidR="00110B75" w:rsidRPr="00453BFF" w:rsidP="00110B75" w14:paraId="31768CE0" w14:textId="77777777">
            <w:pPr>
              <w:pStyle w:val="DisclaimerHeading"/>
              <w:keepLines/>
              <w:spacing w:before="40" w:after="40" w:line="220" w:lineRule="exact"/>
              <w:rPr>
                <w:b w:val="0"/>
                <w:color w:val="auto"/>
              </w:rPr>
            </w:pPr>
            <w:r w:rsidRPr="00453BFF">
              <w:rPr>
                <w:b w:val="0"/>
                <w:color w:val="auto"/>
              </w:rPr>
              <w:t xml:space="preserve">9:00 a.m. – 12:00 p.m.            </w:t>
            </w:r>
          </w:p>
        </w:tc>
        <w:tc>
          <w:tcPr>
            <w:tcW w:w="3060" w:type="dxa"/>
            <w:tcBorders>
              <w:top w:val="single" w:sz="4" w:space="0" w:color="auto"/>
              <w:left w:val="single" w:sz="4" w:space="0" w:color="auto"/>
              <w:bottom w:val="single" w:sz="4" w:space="0" w:color="auto"/>
              <w:right w:val="single" w:sz="4" w:space="0" w:color="auto"/>
            </w:tcBorders>
            <w:vAlign w:val="center"/>
          </w:tcPr>
          <w:p w:rsidR="00110B75" w:rsidRPr="00453BFF" w:rsidP="00110B75" w14:paraId="2C073562" w14:textId="77777777">
            <w:pPr>
              <w:pStyle w:val="DisclaimerHeading"/>
              <w:keepLines/>
              <w:spacing w:before="40" w:after="40" w:line="220" w:lineRule="exact"/>
              <w:rPr>
                <w:b w:val="0"/>
                <w:color w:val="auto"/>
              </w:rPr>
            </w:pPr>
            <w:r>
              <w:rPr>
                <w:b w:val="0"/>
                <w:color w:val="auto"/>
              </w:rPr>
              <w:t>PJM Conference &amp; Training Center</w:t>
            </w:r>
            <w:r w:rsidRPr="00453BFF">
              <w:rPr>
                <w:b w:val="0"/>
                <w:color w:val="auto"/>
              </w:rPr>
              <w:t xml:space="preserve"> and Webex</w:t>
            </w:r>
          </w:p>
        </w:tc>
        <w:tc>
          <w:tcPr>
            <w:tcW w:w="1816" w:type="dxa"/>
            <w:tcBorders>
              <w:top w:val="single" w:sz="4" w:space="0" w:color="auto"/>
              <w:left w:val="single" w:sz="4" w:space="0" w:color="auto"/>
              <w:bottom w:val="single" w:sz="4" w:space="0" w:color="auto"/>
              <w:right w:val="single" w:sz="4" w:space="0" w:color="auto"/>
            </w:tcBorders>
            <w:vAlign w:val="center"/>
          </w:tcPr>
          <w:p w:rsidR="00110B75" w:rsidRPr="007F21AD" w:rsidP="00110B75" w14:paraId="2B97B96F" w14:textId="77777777">
            <w:pPr>
              <w:pStyle w:val="AttendeesList"/>
              <w:rPr>
                <w:sz w:val="16"/>
              </w:rPr>
            </w:pPr>
            <w:r w:rsidRPr="007F21AD">
              <w:rPr>
                <w:sz w:val="16"/>
              </w:rPr>
              <w:t xml:space="preserve">Thursday,              </w:t>
            </w:r>
          </w:p>
          <w:p w:rsidR="00110B75" w:rsidRPr="007F21AD" w:rsidP="00110B75" w14:paraId="76B1A014" w14:textId="77777777">
            <w:pPr>
              <w:pStyle w:val="AttendeesList"/>
              <w:rPr>
                <w:sz w:val="16"/>
              </w:rPr>
            </w:pPr>
            <w:r w:rsidRPr="007F21AD">
              <w:rPr>
                <w:sz w:val="16"/>
              </w:rPr>
              <w:t>November 21, 2024</w:t>
            </w:r>
          </w:p>
        </w:tc>
        <w:tc>
          <w:tcPr>
            <w:tcW w:w="1529" w:type="dxa"/>
            <w:tcBorders>
              <w:top w:val="single" w:sz="4" w:space="0" w:color="auto"/>
              <w:left w:val="single" w:sz="4" w:space="0" w:color="auto"/>
              <w:bottom w:val="single" w:sz="4" w:space="0" w:color="auto"/>
              <w:right w:val="single" w:sz="4" w:space="0" w:color="auto"/>
            </w:tcBorders>
            <w:vAlign w:val="center"/>
          </w:tcPr>
          <w:p w:rsidR="00110B75" w:rsidRPr="007F21AD" w:rsidP="00110B75" w14:paraId="1757076B" w14:textId="77777777">
            <w:pPr>
              <w:pStyle w:val="AttendeesList"/>
              <w:rPr>
                <w:sz w:val="16"/>
              </w:rPr>
            </w:pPr>
            <w:r w:rsidRPr="007F21AD">
              <w:rPr>
                <w:sz w:val="16"/>
              </w:rPr>
              <w:t xml:space="preserve">Tuesday,              </w:t>
            </w:r>
          </w:p>
          <w:p w:rsidR="00110B75" w:rsidRPr="007F21AD" w:rsidP="00110B75" w14:paraId="00C459EF" w14:textId="77777777">
            <w:pPr>
              <w:pStyle w:val="AttendeesList"/>
              <w:rPr>
                <w:sz w:val="16"/>
              </w:rPr>
            </w:pPr>
            <w:r w:rsidRPr="007F21AD">
              <w:rPr>
                <w:sz w:val="16"/>
              </w:rPr>
              <w:t>November 26, 2024</w:t>
            </w:r>
          </w:p>
        </w:tc>
      </w:tr>
    </w:tbl>
    <w:p w:rsidR="00940692" w:rsidP="00940692" w14:paraId="253ADBA4" w14:textId="77777777">
      <w:pPr>
        <w:pStyle w:val="DisclaimerBodyCopy"/>
        <w:keepLines/>
        <w:spacing w:before="60"/>
        <w:jc w:val="right"/>
      </w:pPr>
      <w:r>
        <w:rPr>
          <w:color w:val="1F497D"/>
        </w:rPr>
        <w:t>*Materials received after 12:00 p.m. EPT are not guaranteed timely posting by 5:00 p.m. EPT on the same day.</w:t>
      </w:r>
    </w:p>
    <w:p w:rsidR="00940692" w:rsidP="00940692" w14:paraId="5E08E620" w14:textId="77777777">
      <w:pPr>
        <w:pStyle w:val="Author"/>
      </w:pPr>
    </w:p>
    <w:p w:rsidR="00BE2599" w:rsidP="00730CBB" w14:paraId="16713D05" w14:textId="77777777">
      <w:pPr>
        <w:pStyle w:val="Author"/>
      </w:pPr>
      <w:r>
        <w:t>A</w:t>
      </w:r>
      <w:r w:rsidR="00B022A8">
        <w:t xml:space="preserve">uthor: </w:t>
      </w:r>
      <w:r w:rsidR="00C34540">
        <w:t>Ashwini Bhat</w:t>
      </w:r>
    </w:p>
    <w:p w:rsidR="00453BFF" w:rsidP="00730CBB" w14:paraId="113EAD74" w14:textId="77777777">
      <w:pPr>
        <w:pStyle w:val="Author"/>
      </w:pPr>
    </w:p>
    <w:p w:rsidR="00D9388A" w:rsidP="00D9388A" w14:paraId="2C90FD4E" w14:textId="77777777">
      <w:pPr>
        <w:pStyle w:val="DisclaimerHeading"/>
      </w:pPr>
      <w:r>
        <w:t>Antitrust:</w:t>
      </w:r>
    </w:p>
    <w:p w:rsidR="00D9388A" w:rsidP="00D9388A" w14:paraId="51525BB9" w14:textId="7777777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93CE4" w:rsidP="00D9388A" w14:paraId="5F959F7F" w14:textId="77777777">
      <w:pPr>
        <w:pStyle w:val="DisclosureTitle"/>
      </w:pPr>
    </w:p>
    <w:p w:rsidR="00D9388A" w:rsidP="00D9388A" w14:paraId="0A14BC6F" w14:textId="77777777">
      <w:pPr>
        <w:pStyle w:val="DisclosureTitle"/>
      </w:pPr>
      <w:r>
        <w:t>Code of Conduct:</w:t>
      </w:r>
    </w:p>
    <w:p w:rsidR="00D47B2E" w:rsidP="00D47B2E" w14:paraId="588D9403" w14:textId="77777777">
      <w:pPr>
        <w:pStyle w:val="DisclosureBody"/>
      </w:pPr>
      <w:r w:rsidRPr="00D47B2E">
        <w:t>As a mandatory condition of attendance at today's meeting, attendees agree to adhere to the Code of Conduct as detailed in PJM Manual M-34 section 4.5, including, but not limited to, participants' responsibilities and rules regarding the dissemination of mee</w:t>
      </w:r>
      <w:r w:rsidR="00E90BAA">
        <w:t xml:space="preserve">ting discussion and materials. </w:t>
      </w:r>
      <w:r w:rsidRPr="00D47B2E">
        <w:t xml:space="preserve">Expectations for participating in PJM activities are further detailed in the </w:t>
      </w:r>
      <w:hyperlink r:id="rId6" w:history="1">
        <w:r w:rsidRPr="00D47B2E">
          <w:rPr>
            <w:rStyle w:val="Hyperlink"/>
          </w:rPr>
          <w:t>PJM Code of Conduct</w:t>
        </w:r>
      </w:hyperlink>
      <w:r w:rsidRPr="00D47B2E">
        <w:t>.</w:t>
      </w:r>
    </w:p>
    <w:p w:rsidR="001E1C51" w:rsidP="00D47B2E" w14:paraId="4A741EF1" w14:textId="77777777">
      <w:pPr>
        <w:pStyle w:val="DisclosureBody"/>
      </w:pPr>
    </w:p>
    <w:p w:rsidR="00D9388A" w:rsidP="00D9388A" w14:paraId="63D3D3F2" w14:textId="77777777">
      <w:pPr>
        <w:pStyle w:val="DisclosureTitle"/>
      </w:pPr>
      <w:r>
        <w:t xml:space="preserve">Public Meetings/Media Participation: </w:t>
      </w:r>
    </w:p>
    <w:p w:rsidR="00D9388A" w:rsidP="00D9388A" w14:paraId="5076E74B" w14:textId="7777777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D9388A" w:rsidP="00D9388A" w14:paraId="7C94162A" w14:textId="77777777">
      <w:pPr>
        <w:pStyle w:val="DisclaimerHeading"/>
        <w:spacing w:before="240"/>
      </w:pPr>
      <w:r>
        <w:t>Participant Identification in Webex:</w:t>
      </w:r>
    </w:p>
    <w:p w:rsidR="00D9388A" w:rsidP="00D9388A" w14:paraId="58233501" w14:textId="77777777">
      <w:pPr>
        <w:pStyle w:val="DisclaimerBodyCopy"/>
      </w:pPr>
      <w:r>
        <w:t>When logging into the Webex desktop client, please enter your real first and last name as well as a valid email address. Be sure to select the “call me” option.</w:t>
      </w:r>
    </w:p>
    <w:p w:rsidR="00D9388A" w:rsidP="00D9388A" w14:paraId="59B548FE" w14:textId="77777777">
      <w:pPr>
        <w:pStyle w:val="DisclaimerBodyCopy"/>
      </w:pPr>
      <w:r>
        <w:t>PJM support staff continuously monitors Webex connections during stakeholder meetings. Anonymous users or those using false usernames or emails will be dropped from the teleconference.</w:t>
      </w:r>
    </w:p>
    <w:p w:rsidR="00C93B1F" w:rsidP="00D9388A" w14:paraId="1ABE2C1D" w14:textId="77777777">
      <w:pPr>
        <w:pStyle w:val="DisclaimerBodyCopy"/>
      </w:pPr>
    </w:p>
    <w:p w:rsidR="00C93B1F" w:rsidRPr="00C93B1F" w:rsidP="00C93B1F" w14:paraId="0CAF2756" w14:textId="77777777">
      <w:pPr>
        <w:pStyle w:val="DisclaimerHeading"/>
        <w:rPr>
          <w:b w:val="0"/>
        </w:rPr>
      </w:pPr>
      <w:r w:rsidRPr="00C93B1F">
        <w:rPr>
          <w:rStyle w:val="Strong"/>
          <w:b/>
        </w:rPr>
        <w:t>Participant Use of Webex Chat:</w:t>
      </w:r>
    </w:p>
    <w:p w:rsidR="00C93B1F" w:rsidP="00C93B1F" w14:paraId="3684B6B4"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C93B1F" w:rsidP="00D9388A" w14:paraId="1C61F487" w14:textId="77777777">
      <w:pPr>
        <w:pStyle w:val="DisclaimerBodyCopy"/>
      </w:pPr>
    </w:p>
    <w:p w:rsidR="00D9388A" w:rsidP="00D9388A" w14:paraId="74EEB06A" w14:textId="77777777">
      <w:pPr>
        <w:pStyle w:val="DisclaimerHeading"/>
      </w:pPr>
      <w:r>
        <w:rPr>
          <w:noProof/>
        </w:rPr>
        <w:drawing>
          <wp:inline distT="0" distB="0" distL="0" distR="0">
            <wp:extent cx="5943600" cy="9798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979812"/>
                    </a:xfrm>
                    <a:prstGeom prst="rect">
                      <a:avLst/>
                    </a:prstGeom>
                    <a:noFill/>
                    <a:ln>
                      <a:noFill/>
                    </a:ln>
                  </pic:spPr>
                </pic:pic>
              </a:graphicData>
            </a:graphic>
          </wp:inline>
        </w:drawing>
      </w:r>
    </w:p>
    <w:p w:rsidR="00D9388A" w:rsidP="00D9388A" w14:paraId="03F2B664" w14:textId="77777777">
      <w:pPr>
        <w:pStyle w:val="DisclaimerHeading"/>
      </w:pPr>
    </w:p>
    <w:p w:rsidR="00D9388A" w:rsidP="00D9388A" w14:paraId="114BD2C1" w14:textId="77777777">
      <w:pPr>
        <w:pStyle w:val="DisclaimerHeading"/>
      </w:pPr>
      <w:r>
        <w:rPr>
          <w:noProof/>
        </w:rPr>
        <w:drawing>
          <wp:inline distT="0" distB="0" distL="0" distR="0">
            <wp:extent cx="5943600" cy="12209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220957"/>
                    </a:xfrm>
                    <a:prstGeom prst="rect">
                      <a:avLst/>
                    </a:prstGeom>
                    <a:noFill/>
                    <a:ln>
                      <a:noFill/>
                    </a:ln>
                  </pic:spPr>
                </pic:pic>
              </a:graphicData>
            </a:graphic>
          </wp:inline>
        </w:drawing>
      </w:r>
    </w:p>
    <w:p w:rsidR="00D9388A" w:rsidP="00D9388A" w14:paraId="24E0E0F9" w14:textId="77777777">
      <w:pPr>
        <w:pStyle w:val="DisclaimerHeading"/>
      </w:pPr>
    </w:p>
    <w:p w:rsidR="00D9388A" w:rsidP="00D9388A" w14:paraId="62238666" w14:textId="77777777">
      <w:pPr>
        <w:pStyle w:val="DisclaimerHeading"/>
      </w:pPr>
    </w:p>
    <w:p w:rsidR="00D9388A" w:rsidP="00B022A8" w14:paraId="07E7DE03" w14:textId="77777777">
      <w:pPr>
        <w:pStyle w:val="DisclaimerHeading"/>
        <w:rPr>
          <w:sz w:val="12"/>
          <w:szCs w:val="12"/>
        </w:rPr>
      </w:pPr>
    </w:p>
    <w:sectPr w:rsidSect="005C3483">
      <w:headerReference w:type="default" r:id="rId9"/>
      <w:footerReference w:type="even" r:id="rId10"/>
      <w:footerReference w:type="default" r:id="rId11"/>
      <w:pgSz w:w="12240" w:h="15840"/>
      <w:pgMar w:top="1440" w:right="1440" w:bottom="1440" w:left="1440" w:header="720" w:footer="75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14:paraId="731D2E8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14:paraId="418F41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14:paraId="68C73AFA" w14:textId="67CAF521">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12CB4">
      <w:rPr>
        <w:rStyle w:val="PageNumber"/>
        <w:noProof/>
      </w:rPr>
      <w:t>3</w:t>
    </w:r>
    <w:r>
      <w:rPr>
        <w:rStyle w:val="PageNumber"/>
      </w:rPr>
      <w:fldChar w:fldCharType="end"/>
    </w:r>
  </w:p>
  <w:bookmarkStart w:id="1" w:name="OLE_LINK1"/>
  <w:p w:rsidR="00885EB9" w14:paraId="3E2E86C6"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69415B">
      <w:rPr>
        <w:rFonts w:ascii="Arial Narrow" w:hAnsi="Arial Narrow"/>
        <w:sz w:val="20"/>
      </w:rPr>
      <w:t>4</w:t>
    </w:r>
  </w:p>
  <w:p w:rsidR="0023036D" w:rsidRPr="00F15DE2" w14:paraId="19F540BC" w14:textId="77777777">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14:paraId="1C2EC0A6" w14:textId="1A55CD60">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4C34A5" w:rsidRPr="0091454F" w:rsidP="00407BFB"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14:paraId="0EF59D4F"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C436A9">
      <w:t>September</w:t>
    </w:r>
    <w:r w:rsidRPr="001A0128" w:rsidR="00B46221">
      <w:t xml:space="preserve"> </w:t>
    </w:r>
    <w:r w:rsidR="00C436A9">
      <w:t>05</w:t>
    </w:r>
    <w:r w:rsidR="00774785">
      <w:t>,</w:t>
    </w:r>
    <w:r w:rsidRPr="00C650AE" w:rsidR="00681959">
      <w:t xml:space="preserve"> </w:t>
    </w:r>
    <w:r w:rsidR="00681959">
      <w:t>202</w:t>
    </w:r>
    <w:r w:rsidR="00B46221">
      <w:t>4</w:t>
    </w:r>
    <w:r>
      <w:t xml:space="preserve"> </w:t>
    </w:r>
    <w:r w:rsidRPr="00F4190F" w:rsidR="0023036D">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23036D" w:rsidRPr="001D3B68" w:rsidP="00712CAA" w14:textId="77777777">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14:paraId="50C779A9" w14:textId="77777777">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2970" w:hanging="360"/>
      </w:pPr>
    </w:lvl>
    <w:lvl w:ilvl="1" w:tentative="1">
      <w:start w:val="1"/>
      <w:numFmt w:val="lowerLetter"/>
      <w:lvlText w:val="%2."/>
      <w:lvlJc w:val="left"/>
      <w:pPr>
        <w:ind w:left="3690" w:hanging="360"/>
      </w:pPr>
    </w:lvl>
    <w:lvl w:ilvl="2" w:tentative="1">
      <w:start w:val="1"/>
      <w:numFmt w:val="lowerRoman"/>
      <w:lvlText w:val="%3."/>
      <w:lvlJc w:val="right"/>
      <w:pPr>
        <w:ind w:left="4410" w:hanging="180"/>
      </w:pPr>
    </w:lvl>
    <w:lvl w:ilvl="3" w:tentative="1">
      <w:start w:val="1"/>
      <w:numFmt w:val="decimal"/>
      <w:lvlText w:val="%4."/>
      <w:lvlJc w:val="left"/>
      <w:pPr>
        <w:ind w:left="5130" w:hanging="360"/>
      </w:pPr>
    </w:lvl>
    <w:lvl w:ilvl="4" w:tentative="1">
      <w:start w:val="1"/>
      <w:numFmt w:val="lowerLetter"/>
      <w:lvlText w:val="%5."/>
      <w:lvlJc w:val="left"/>
      <w:pPr>
        <w:ind w:left="5850" w:hanging="360"/>
      </w:pPr>
    </w:lvl>
    <w:lvl w:ilvl="5" w:tentative="1">
      <w:start w:val="1"/>
      <w:numFmt w:val="lowerRoman"/>
      <w:lvlText w:val="%6."/>
      <w:lvlJc w:val="right"/>
      <w:pPr>
        <w:ind w:left="6570" w:hanging="180"/>
      </w:pPr>
    </w:lvl>
    <w:lvl w:ilvl="6" w:tentative="1">
      <w:start w:val="1"/>
      <w:numFmt w:val="decimal"/>
      <w:lvlText w:val="%7."/>
      <w:lvlJc w:val="left"/>
      <w:pPr>
        <w:ind w:left="7290" w:hanging="360"/>
      </w:pPr>
    </w:lvl>
    <w:lvl w:ilvl="7" w:tentative="1">
      <w:start w:val="1"/>
      <w:numFmt w:val="lowerLetter"/>
      <w:lvlText w:val="%8."/>
      <w:lvlJc w:val="left"/>
      <w:pPr>
        <w:ind w:left="8010" w:hanging="360"/>
      </w:pPr>
    </w:lvl>
    <w:lvl w:ilvl="8" w:tentative="1">
      <w:start w:val="1"/>
      <w:numFmt w:val="lowerRoman"/>
      <w:lvlText w:val="%9."/>
      <w:lvlJc w:val="right"/>
      <w:pPr>
        <w:ind w:left="8730" w:hanging="180"/>
      </w:pPr>
    </w:lvl>
  </w:abstractNum>
  <w:abstractNum w:abstractNumId="1">
    <w:nsid w:val="09F373A4"/>
    <w:multiLevelType w:val="hybridMultilevel"/>
    <w:tmpl w:val="58680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136210"/>
    <w:multiLevelType w:val="hybridMultilevel"/>
    <w:tmpl w:val="8BF01F02"/>
    <w:lvl w:ilvl="0">
      <w:start w:val="1"/>
      <w:numFmt w:val="upperLetter"/>
      <w:lvlText w:val="%1."/>
      <w:lvlJc w:val="left"/>
      <w:pPr>
        <w:ind w:left="720" w:hanging="360"/>
      </w:pPr>
      <w:rPr>
        <w:rFonts w:hint="default"/>
        <w:i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81523AC"/>
    <w:multiLevelType w:val="hybridMultilevel"/>
    <w:tmpl w:val="E474E294"/>
    <w:lvl w:ilvl="0">
      <w:start w:val="8"/>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93048AB"/>
    <w:multiLevelType w:val="multilevel"/>
    <w:tmpl w:val="02D294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F213550"/>
    <w:multiLevelType w:val="hybridMultilevel"/>
    <w:tmpl w:val="079072C4"/>
    <w:lvl w:ilvl="0">
      <w:start w:val="1"/>
      <w:numFmt w:val="lowerLetter"/>
      <w:lvlText w:val="%1."/>
      <w:lvlJc w:val="left"/>
      <w:pPr>
        <w:ind w:left="1080" w:hanging="360"/>
      </w:pPr>
      <w:rPr>
        <w:rFonts w:hint="default"/>
        <w:sz w:val="22"/>
        <w:szCs w:val="22"/>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7">
    <w:nsid w:val="321D4C7D"/>
    <w:multiLevelType w:val="multilevel"/>
    <w:tmpl w:val="154C60FA"/>
    <w:lvl w:ilvl="0">
      <w:start w:val="1"/>
      <w:numFmt w:val="bullet"/>
      <w:lvlText w:val="o"/>
      <w:lvlJc w:val="left"/>
      <w:pPr>
        <w:tabs>
          <w:tab w:val="num" w:pos="720"/>
        </w:tabs>
        <w:ind w:left="720" w:hanging="360"/>
      </w:pPr>
      <w:rPr>
        <w:rFonts w:ascii="Courier New" w:hAnsi="Courier New" w:cs="Courier New"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5333337"/>
    <w:multiLevelType w:val="hybridMultilevel"/>
    <w:tmpl w:val="2B0E09E8"/>
    <w:lvl w:ilvl="0">
      <w:start w:val="4"/>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D7317CB"/>
    <w:multiLevelType w:val="hybridMultilevel"/>
    <w:tmpl w:val="1B748FE8"/>
    <w:lvl w:ilvl="0">
      <w:start w:val="1"/>
      <w:numFmt w:val="bullet"/>
      <w:lvlText w:val="o"/>
      <w:lvlJc w:val="left"/>
      <w:pPr>
        <w:ind w:left="2186" w:hanging="360"/>
      </w:pPr>
      <w:rPr>
        <w:rFonts w:ascii="Courier New" w:hAnsi="Courier New" w:cs="Courier New" w:hint="default"/>
      </w:rPr>
    </w:lvl>
    <w:lvl w:ilvl="1" w:tentative="1">
      <w:start w:val="1"/>
      <w:numFmt w:val="bullet"/>
      <w:lvlText w:val="o"/>
      <w:lvlJc w:val="left"/>
      <w:pPr>
        <w:ind w:left="2906" w:hanging="360"/>
      </w:pPr>
      <w:rPr>
        <w:rFonts w:ascii="Courier New" w:hAnsi="Courier New" w:cs="Courier New" w:hint="default"/>
      </w:rPr>
    </w:lvl>
    <w:lvl w:ilvl="2" w:tentative="1">
      <w:start w:val="1"/>
      <w:numFmt w:val="bullet"/>
      <w:lvlText w:val=""/>
      <w:lvlJc w:val="left"/>
      <w:pPr>
        <w:ind w:left="3626" w:hanging="360"/>
      </w:pPr>
      <w:rPr>
        <w:rFonts w:ascii="Wingdings" w:hAnsi="Wingdings" w:hint="default"/>
      </w:rPr>
    </w:lvl>
    <w:lvl w:ilvl="3" w:tentative="1">
      <w:start w:val="1"/>
      <w:numFmt w:val="bullet"/>
      <w:lvlText w:val=""/>
      <w:lvlJc w:val="left"/>
      <w:pPr>
        <w:ind w:left="4346" w:hanging="360"/>
      </w:pPr>
      <w:rPr>
        <w:rFonts w:ascii="Symbol" w:hAnsi="Symbol" w:hint="default"/>
      </w:rPr>
    </w:lvl>
    <w:lvl w:ilvl="4" w:tentative="1">
      <w:start w:val="1"/>
      <w:numFmt w:val="bullet"/>
      <w:lvlText w:val="o"/>
      <w:lvlJc w:val="left"/>
      <w:pPr>
        <w:ind w:left="5066" w:hanging="360"/>
      </w:pPr>
      <w:rPr>
        <w:rFonts w:ascii="Courier New" w:hAnsi="Courier New" w:cs="Courier New" w:hint="default"/>
      </w:rPr>
    </w:lvl>
    <w:lvl w:ilvl="5" w:tentative="1">
      <w:start w:val="1"/>
      <w:numFmt w:val="bullet"/>
      <w:lvlText w:val=""/>
      <w:lvlJc w:val="left"/>
      <w:pPr>
        <w:ind w:left="5786" w:hanging="360"/>
      </w:pPr>
      <w:rPr>
        <w:rFonts w:ascii="Wingdings" w:hAnsi="Wingdings" w:hint="default"/>
      </w:rPr>
    </w:lvl>
    <w:lvl w:ilvl="6" w:tentative="1">
      <w:start w:val="1"/>
      <w:numFmt w:val="bullet"/>
      <w:lvlText w:val=""/>
      <w:lvlJc w:val="left"/>
      <w:pPr>
        <w:ind w:left="6506" w:hanging="360"/>
      </w:pPr>
      <w:rPr>
        <w:rFonts w:ascii="Symbol" w:hAnsi="Symbol" w:hint="default"/>
      </w:rPr>
    </w:lvl>
    <w:lvl w:ilvl="7" w:tentative="1">
      <w:start w:val="1"/>
      <w:numFmt w:val="bullet"/>
      <w:lvlText w:val="o"/>
      <w:lvlJc w:val="left"/>
      <w:pPr>
        <w:ind w:left="7226" w:hanging="360"/>
      </w:pPr>
      <w:rPr>
        <w:rFonts w:ascii="Courier New" w:hAnsi="Courier New" w:cs="Courier New" w:hint="default"/>
      </w:rPr>
    </w:lvl>
    <w:lvl w:ilvl="8" w:tentative="1">
      <w:start w:val="1"/>
      <w:numFmt w:val="bullet"/>
      <w:lvlText w:val=""/>
      <w:lvlJc w:val="left"/>
      <w:pPr>
        <w:ind w:left="7946" w:hanging="360"/>
      </w:pPr>
      <w:rPr>
        <w:rFonts w:ascii="Wingdings" w:hAnsi="Wingdings" w:hint="default"/>
      </w:rPr>
    </w:lvl>
  </w:abstractNum>
  <w:abstractNum w:abstractNumId="10">
    <w:nsid w:val="43096497"/>
    <w:multiLevelType w:val="hybridMultilevel"/>
    <w:tmpl w:val="574EE42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33171A9"/>
    <w:multiLevelType w:val="multilevel"/>
    <w:tmpl w:val="DBB8C8B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tabs>
          <w:tab w:val="num" w:pos="2160"/>
        </w:tabs>
        <w:ind w:left="2160" w:hanging="360"/>
      </w:pPr>
      <w:rPr>
        <w:rFonts w:ascii="Wingdings" w:hAnsi="Wingdings" w:hint="default"/>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6A606A1"/>
    <w:multiLevelType w:val="hybridMultilevel"/>
    <w:tmpl w:val="51C2F8C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99A6EF6"/>
    <w:multiLevelType w:val="hybridMultilevel"/>
    <w:tmpl w:val="6BFAEB50"/>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4">
    <w:nsid w:val="50395BF3"/>
    <w:multiLevelType w:val="hybridMultilevel"/>
    <w:tmpl w:val="6074BE90"/>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540765C8"/>
    <w:multiLevelType w:val="hybridMultilevel"/>
    <w:tmpl w:val="F9028B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9D91678"/>
    <w:multiLevelType w:val="hybridMultilevel"/>
    <w:tmpl w:val="6C74F6EA"/>
    <w:lvl w:ilvl="0">
      <w:start w:val="1"/>
      <w:numFmt w:val="bullet"/>
      <w:lvlText w:val=""/>
      <w:lvlJc w:val="left"/>
      <w:pPr>
        <w:ind w:left="1300" w:hanging="360"/>
      </w:pPr>
      <w:rPr>
        <w:rFonts w:ascii="Symbol" w:hAnsi="Symbol" w:hint="default"/>
        <w:color w:val="auto"/>
      </w:rPr>
    </w:lvl>
    <w:lvl w:ilvl="1" w:tentative="1">
      <w:start w:val="1"/>
      <w:numFmt w:val="bullet"/>
      <w:lvlText w:val="o"/>
      <w:lvlJc w:val="left"/>
      <w:pPr>
        <w:ind w:left="2020" w:hanging="360"/>
      </w:pPr>
      <w:rPr>
        <w:rFonts w:ascii="Courier New" w:hAnsi="Courier New" w:cs="Courier New" w:hint="default"/>
      </w:rPr>
    </w:lvl>
    <w:lvl w:ilvl="2" w:tentative="1">
      <w:start w:val="1"/>
      <w:numFmt w:val="bullet"/>
      <w:lvlText w:val=""/>
      <w:lvlJc w:val="left"/>
      <w:pPr>
        <w:ind w:left="2740" w:hanging="360"/>
      </w:pPr>
      <w:rPr>
        <w:rFonts w:ascii="Wingdings" w:hAnsi="Wingdings" w:hint="default"/>
      </w:rPr>
    </w:lvl>
    <w:lvl w:ilvl="3" w:tentative="1">
      <w:start w:val="1"/>
      <w:numFmt w:val="bullet"/>
      <w:lvlText w:val=""/>
      <w:lvlJc w:val="left"/>
      <w:pPr>
        <w:ind w:left="3460" w:hanging="360"/>
      </w:pPr>
      <w:rPr>
        <w:rFonts w:ascii="Symbol" w:hAnsi="Symbol" w:hint="default"/>
      </w:rPr>
    </w:lvl>
    <w:lvl w:ilvl="4" w:tentative="1">
      <w:start w:val="1"/>
      <w:numFmt w:val="bullet"/>
      <w:lvlText w:val="o"/>
      <w:lvlJc w:val="left"/>
      <w:pPr>
        <w:ind w:left="4180" w:hanging="360"/>
      </w:pPr>
      <w:rPr>
        <w:rFonts w:ascii="Courier New" w:hAnsi="Courier New" w:cs="Courier New" w:hint="default"/>
      </w:rPr>
    </w:lvl>
    <w:lvl w:ilvl="5" w:tentative="1">
      <w:start w:val="1"/>
      <w:numFmt w:val="bullet"/>
      <w:lvlText w:val=""/>
      <w:lvlJc w:val="left"/>
      <w:pPr>
        <w:ind w:left="4900" w:hanging="360"/>
      </w:pPr>
      <w:rPr>
        <w:rFonts w:ascii="Wingdings" w:hAnsi="Wingdings" w:hint="default"/>
      </w:rPr>
    </w:lvl>
    <w:lvl w:ilvl="6" w:tentative="1">
      <w:start w:val="1"/>
      <w:numFmt w:val="bullet"/>
      <w:lvlText w:val=""/>
      <w:lvlJc w:val="left"/>
      <w:pPr>
        <w:ind w:left="5620" w:hanging="360"/>
      </w:pPr>
      <w:rPr>
        <w:rFonts w:ascii="Symbol" w:hAnsi="Symbol" w:hint="default"/>
      </w:rPr>
    </w:lvl>
    <w:lvl w:ilvl="7" w:tentative="1">
      <w:start w:val="1"/>
      <w:numFmt w:val="bullet"/>
      <w:lvlText w:val="o"/>
      <w:lvlJc w:val="left"/>
      <w:pPr>
        <w:ind w:left="6340" w:hanging="360"/>
      </w:pPr>
      <w:rPr>
        <w:rFonts w:ascii="Courier New" w:hAnsi="Courier New" w:cs="Courier New" w:hint="default"/>
      </w:rPr>
    </w:lvl>
    <w:lvl w:ilvl="8" w:tentative="1">
      <w:start w:val="1"/>
      <w:numFmt w:val="bullet"/>
      <w:lvlText w:val=""/>
      <w:lvlJc w:val="left"/>
      <w:pPr>
        <w:ind w:left="7060" w:hanging="360"/>
      </w:pPr>
      <w:rPr>
        <w:rFonts w:ascii="Wingdings" w:hAnsi="Wingdings" w:hint="default"/>
      </w:rPr>
    </w:lvl>
  </w:abstractNum>
  <w:abstractNum w:abstractNumId="17">
    <w:nsid w:val="68926D40"/>
    <w:multiLevelType w:val="hybridMultilevel"/>
    <w:tmpl w:val="E68E7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A063979"/>
    <w:multiLevelType w:val="hybridMultilevel"/>
    <w:tmpl w:val="2B5CE850"/>
    <w:lvl w:ilvl="0">
      <w:start w:val="1"/>
      <w:numFmt w:val="bullet"/>
      <w:lvlText w:val=""/>
      <w:lvlJc w:val="left"/>
      <w:pPr>
        <w:ind w:left="2880" w:hanging="360"/>
      </w:pPr>
      <w:rPr>
        <w:rFonts w:ascii="Wingdings" w:hAnsi="Wingdings" w:hint="default"/>
      </w:rPr>
    </w:lvl>
    <w:lvl w:ilvl="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9">
    <w:nsid w:val="78D42F9E"/>
    <w:multiLevelType w:val="multilevel"/>
    <w:tmpl w:val="018C9B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F4D10EA"/>
    <w:multiLevelType w:val="hybridMultilevel"/>
    <w:tmpl w:val="09740F26"/>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num w:numId="1">
    <w:abstractNumId w:val="0"/>
  </w:num>
  <w:num w:numId="2">
    <w:abstractNumId w:val="6"/>
  </w:num>
  <w:num w:numId="3">
    <w:abstractNumId w:val="14"/>
  </w:num>
  <w:num w:numId="4">
    <w:abstractNumId w:val="2"/>
  </w:num>
  <w:num w:numId="5">
    <w:abstractNumId w:val="11"/>
  </w:num>
  <w:num w:numId="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4"/>
  </w:num>
  <w:num w:numId="9">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8"/>
  </w:num>
  <w:num w:numId="14">
    <w:abstractNumId w:val="17"/>
  </w:num>
  <w:num w:numId="1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
  </w:num>
  <w:num w:numId="18">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4"/>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9"/>
  </w:num>
  <w:num w:numId="26">
    <w:abstractNumId w:val="7"/>
  </w:num>
  <w:num w:numId="27">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0"/>
  </w:num>
  <w:num w:numId="30">
    <w:abstractNumId w:val="12"/>
  </w:num>
  <w:num w:numId="31">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6"/>
  </w:num>
  <w:num w:numId="34">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45BA"/>
    <w:rsid w:val="00007A44"/>
    <w:rsid w:val="0001047E"/>
    <w:rsid w:val="00010F95"/>
    <w:rsid w:val="000121F1"/>
    <w:rsid w:val="00012C34"/>
    <w:rsid w:val="00012E73"/>
    <w:rsid w:val="00013E9B"/>
    <w:rsid w:val="000155C6"/>
    <w:rsid w:val="00015CC8"/>
    <w:rsid w:val="00016D35"/>
    <w:rsid w:val="00020631"/>
    <w:rsid w:val="0002271D"/>
    <w:rsid w:val="00023EB0"/>
    <w:rsid w:val="00026467"/>
    <w:rsid w:val="00026D3B"/>
    <w:rsid w:val="00026F1B"/>
    <w:rsid w:val="0003035C"/>
    <w:rsid w:val="000303EE"/>
    <w:rsid w:val="0003068E"/>
    <w:rsid w:val="00030D8A"/>
    <w:rsid w:val="0003377B"/>
    <w:rsid w:val="0003480D"/>
    <w:rsid w:val="00035264"/>
    <w:rsid w:val="000358B2"/>
    <w:rsid w:val="00035E38"/>
    <w:rsid w:val="00035F0F"/>
    <w:rsid w:val="00037125"/>
    <w:rsid w:val="00037945"/>
    <w:rsid w:val="00037BA4"/>
    <w:rsid w:val="00042170"/>
    <w:rsid w:val="000429C8"/>
    <w:rsid w:val="000429E8"/>
    <w:rsid w:val="00042BBC"/>
    <w:rsid w:val="00042D5C"/>
    <w:rsid w:val="0004588D"/>
    <w:rsid w:val="00045A3A"/>
    <w:rsid w:val="00045EE1"/>
    <w:rsid w:val="000460C5"/>
    <w:rsid w:val="00047959"/>
    <w:rsid w:val="00047BA4"/>
    <w:rsid w:val="00050011"/>
    <w:rsid w:val="0005061F"/>
    <w:rsid w:val="000509E1"/>
    <w:rsid w:val="00052AA8"/>
    <w:rsid w:val="000561B6"/>
    <w:rsid w:val="000572D8"/>
    <w:rsid w:val="00064457"/>
    <w:rsid w:val="0006550D"/>
    <w:rsid w:val="000702ED"/>
    <w:rsid w:val="000718DF"/>
    <w:rsid w:val="00072591"/>
    <w:rsid w:val="00073ADE"/>
    <w:rsid w:val="000777A9"/>
    <w:rsid w:val="00080F18"/>
    <w:rsid w:val="00082251"/>
    <w:rsid w:val="00082690"/>
    <w:rsid w:val="00085D99"/>
    <w:rsid w:val="0008615F"/>
    <w:rsid w:val="00086C38"/>
    <w:rsid w:val="00087690"/>
    <w:rsid w:val="0008779A"/>
    <w:rsid w:val="00093038"/>
    <w:rsid w:val="00094B0C"/>
    <w:rsid w:val="00095F12"/>
    <w:rsid w:val="000968DC"/>
    <w:rsid w:val="00096EAF"/>
    <w:rsid w:val="000A0184"/>
    <w:rsid w:val="000A0185"/>
    <w:rsid w:val="000A2C8F"/>
    <w:rsid w:val="000A3A0B"/>
    <w:rsid w:val="000A4389"/>
    <w:rsid w:val="000A43F0"/>
    <w:rsid w:val="000A4A16"/>
    <w:rsid w:val="000A4FA3"/>
    <w:rsid w:val="000A5ADD"/>
    <w:rsid w:val="000A694B"/>
    <w:rsid w:val="000A7AEA"/>
    <w:rsid w:val="000B0D59"/>
    <w:rsid w:val="000B1A87"/>
    <w:rsid w:val="000B1B8F"/>
    <w:rsid w:val="000B2B1C"/>
    <w:rsid w:val="000B5EFE"/>
    <w:rsid w:val="000B61DB"/>
    <w:rsid w:val="000B6456"/>
    <w:rsid w:val="000B679B"/>
    <w:rsid w:val="000B781E"/>
    <w:rsid w:val="000B7D21"/>
    <w:rsid w:val="000C0285"/>
    <w:rsid w:val="000C11CE"/>
    <w:rsid w:val="000C2934"/>
    <w:rsid w:val="000C35FC"/>
    <w:rsid w:val="000C4AA7"/>
    <w:rsid w:val="000C55DF"/>
    <w:rsid w:val="000C6457"/>
    <w:rsid w:val="000C6663"/>
    <w:rsid w:val="000D016B"/>
    <w:rsid w:val="000D054D"/>
    <w:rsid w:val="000D237D"/>
    <w:rsid w:val="000D4436"/>
    <w:rsid w:val="000D48E8"/>
    <w:rsid w:val="000D4F46"/>
    <w:rsid w:val="000D5482"/>
    <w:rsid w:val="000D636E"/>
    <w:rsid w:val="000D65F6"/>
    <w:rsid w:val="000D6D47"/>
    <w:rsid w:val="000E0DF7"/>
    <w:rsid w:val="000E0E32"/>
    <w:rsid w:val="000E0FC0"/>
    <w:rsid w:val="000E132C"/>
    <w:rsid w:val="000E2AB6"/>
    <w:rsid w:val="000E3030"/>
    <w:rsid w:val="000E455F"/>
    <w:rsid w:val="000E6ED5"/>
    <w:rsid w:val="000E72C0"/>
    <w:rsid w:val="000F0A83"/>
    <w:rsid w:val="000F0B33"/>
    <w:rsid w:val="000F1149"/>
    <w:rsid w:val="000F13CD"/>
    <w:rsid w:val="000F27AC"/>
    <w:rsid w:val="000F3741"/>
    <w:rsid w:val="000F42C1"/>
    <w:rsid w:val="000F457C"/>
    <w:rsid w:val="000F5CA4"/>
    <w:rsid w:val="000F5FAB"/>
    <w:rsid w:val="000F7257"/>
    <w:rsid w:val="00100772"/>
    <w:rsid w:val="00100DEB"/>
    <w:rsid w:val="00102133"/>
    <w:rsid w:val="001039AD"/>
    <w:rsid w:val="00103B7C"/>
    <w:rsid w:val="00105F62"/>
    <w:rsid w:val="0010628C"/>
    <w:rsid w:val="00106A1F"/>
    <w:rsid w:val="00107F9D"/>
    <w:rsid w:val="00110B75"/>
    <w:rsid w:val="00110C51"/>
    <w:rsid w:val="001110C4"/>
    <w:rsid w:val="00111A44"/>
    <w:rsid w:val="00113042"/>
    <w:rsid w:val="001172ED"/>
    <w:rsid w:val="001223E9"/>
    <w:rsid w:val="00122780"/>
    <w:rsid w:val="00122F0E"/>
    <w:rsid w:val="001232C8"/>
    <w:rsid w:val="00124B5A"/>
    <w:rsid w:val="00125973"/>
    <w:rsid w:val="00127635"/>
    <w:rsid w:val="00127F47"/>
    <w:rsid w:val="00130664"/>
    <w:rsid w:val="00131478"/>
    <w:rsid w:val="0013206A"/>
    <w:rsid w:val="0013405A"/>
    <w:rsid w:val="00134D4F"/>
    <w:rsid w:val="0013668C"/>
    <w:rsid w:val="001377B9"/>
    <w:rsid w:val="00137ECE"/>
    <w:rsid w:val="00140844"/>
    <w:rsid w:val="001410BC"/>
    <w:rsid w:val="001418A4"/>
    <w:rsid w:val="00141AA2"/>
    <w:rsid w:val="00141C78"/>
    <w:rsid w:val="00141EAD"/>
    <w:rsid w:val="00143A92"/>
    <w:rsid w:val="00143B18"/>
    <w:rsid w:val="00143F71"/>
    <w:rsid w:val="0014578D"/>
    <w:rsid w:val="001467B6"/>
    <w:rsid w:val="00146C04"/>
    <w:rsid w:val="0014730A"/>
    <w:rsid w:val="00147C6B"/>
    <w:rsid w:val="00147EDD"/>
    <w:rsid w:val="001500DD"/>
    <w:rsid w:val="001509D8"/>
    <w:rsid w:val="00150C2A"/>
    <w:rsid w:val="0015128B"/>
    <w:rsid w:val="001518B7"/>
    <w:rsid w:val="00151C75"/>
    <w:rsid w:val="0015312D"/>
    <w:rsid w:val="00153F6F"/>
    <w:rsid w:val="001542B8"/>
    <w:rsid w:val="001543E4"/>
    <w:rsid w:val="00154579"/>
    <w:rsid w:val="0015485C"/>
    <w:rsid w:val="00154E90"/>
    <w:rsid w:val="001552B3"/>
    <w:rsid w:val="001556DA"/>
    <w:rsid w:val="00156AF7"/>
    <w:rsid w:val="00160EBE"/>
    <w:rsid w:val="00160F63"/>
    <w:rsid w:val="00161858"/>
    <w:rsid w:val="00161874"/>
    <w:rsid w:val="00161B74"/>
    <w:rsid w:val="001636EA"/>
    <w:rsid w:val="00163812"/>
    <w:rsid w:val="00163DBA"/>
    <w:rsid w:val="00163E22"/>
    <w:rsid w:val="00166602"/>
    <w:rsid w:val="00167178"/>
    <w:rsid w:val="00167889"/>
    <w:rsid w:val="0017145B"/>
    <w:rsid w:val="00171858"/>
    <w:rsid w:val="001719BD"/>
    <w:rsid w:val="0017553A"/>
    <w:rsid w:val="00175C79"/>
    <w:rsid w:val="00176EBA"/>
    <w:rsid w:val="001815B1"/>
    <w:rsid w:val="00182357"/>
    <w:rsid w:val="0018238B"/>
    <w:rsid w:val="001848F8"/>
    <w:rsid w:val="00185520"/>
    <w:rsid w:val="001859A6"/>
    <w:rsid w:val="00186337"/>
    <w:rsid w:val="001872A7"/>
    <w:rsid w:val="00191F98"/>
    <w:rsid w:val="0019421D"/>
    <w:rsid w:val="001953A9"/>
    <w:rsid w:val="00196F9D"/>
    <w:rsid w:val="00197C8C"/>
    <w:rsid w:val="001A0128"/>
    <w:rsid w:val="001A0B5C"/>
    <w:rsid w:val="001A0DED"/>
    <w:rsid w:val="001A1135"/>
    <w:rsid w:val="001A22A6"/>
    <w:rsid w:val="001A2E80"/>
    <w:rsid w:val="001A4404"/>
    <w:rsid w:val="001A6C8B"/>
    <w:rsid w:val="001A6C8C"/>
    <w:rsid w:val="001A7C7B"/>
    <w:rsid w:val="001A7D67"/>
    <w:rsid w:val="001B0263"/>
    <w:rsid w:val="001B177C"/>
    <w:rsid w:val="001B2242"/>
    <w:rsid w:val="001B2572"/>
    <w:rsid w:val="001B381C"/>
    <w:rsid w:val="001B3877"/>
    <w:rsid w:val="001B65C0"/>
    <w:rsid w:val="001C1834"/>
    <w:rsid w:val="001C1873"/>
    <w:rsid w:val="001C2FC1"/>
    <w:rsid w:val="001C478D"/>
    <w:rsid w:val="001C5662"/>
    <w:rsid w:val="001C6EC6"/>
    <w:rsid w:val="001D0F0C"/>
    <w:rsid w:val="001D1412"/>
    <w:rsid w:val="001D174D"/>
    <w:rsid w:val="001D2CD2"/>
    <w:rsid w:val="001D376C"/>
    <w:rsid w:val="001D3B68"/>
    <w:rsid w:val="001D5598"/>
    <w:rsid w:val="001D55E8"/>
    <w:rsid w:val="001D59DF"/>
    <w:rsid w:val="001D5C56"/>
    <w:rsid w:val="001D7BC5"/>
    <w:rsid w:val="001E0E68"/>
    <w:rsid w:val="001E1C51"/>
    <w:rsid w:val="001E23B4"/>
    <w:rsid w:val="001E3282"/>
    <w:rsid w:val="001E33F2"/>
    <w:rsid w:val="001E474A"/>
    <w:rsid w:val="001E4AC0"/>
    <w:rsid w:val="001E51CC"/>
    <w:rsid w:val="001E56D7"/>
    <w:rsid w:val="001E5A8F"/>
    <w:rsid w:val="001E5B9B"/>
    <w:rsid w:val="001E6560"/>
    <w:rsid w:val="001E664B"/>
    <w:rsid w:val="001E7F67"/>
    <w:rsid w:val="001F0541"/>
    <w:rsid w:val="001F097C"/>
    <w:rsid w:val="001F23F6"/>
    <w:rsid w:val="001F34BD"/>
    <w:rsid w:val="001F3B0E"/>
    <w:rsid w:val="001F55E6"/>
    <w:rsid w:val="0020007F"/>
    <w:rsid w:val="00200312"/>
    <w:rsid w:val="00201E81"/>
    <w:rsid w:val="0020310C"/>
    <w:rsid w:val="002036F8"/>
    <w:rsid w:val="00203CC0"/>
    <w:rsid w:val="002044FC"/>
    <w:rsid w:val="002103D8"/>
    <w:rsid w:val="002147D8"/>
    <w:rsid w:val="00215190"/>
    <w:rsid w:val="002207D5"/>
    <w:rsid w:val="00221999"/>
    <w:rsid w:val="00224460"/>
    <w:rsid w:val="0022455E"/>
    <w:rsid w:val="00224994"/>
    <w:rsid w:val="00224D63"/>
    <w:rsid w:val="00224F98"/>
    <w:rsid w:val="00226AA6"/>
    <w:rsid w:val="00227739"/>
    <w:rsid w:val="002300E9"/>
    <w:rsid w:val="0023036D"/>
    <w:rsid w:val="002312F4"/>
    <w:rsid w:val="00232474"/>
    <w:rsid w:val="00233CBB"/>
    <w:rsid w:val="002344C7"/>
    <w:rsid w:val="00234CC9"/>
    <w:rsid w:val="00235DCE"/>
    <w:rsid w:val="00236685"/>
    <w:rsid w:val="0023710D"/>
    <w:rsid w:val="002376A1"/>
    <w:rsid w:val="00241E17"/>
    <w:rsid w:val="00243BE0"/>
    <w:rsid w:val="00244DF2"/>
    <w:rsid w:val="002500F8"/>
    <w:rsid w:val="00250590"/>
    <w:rsid w:val="0025325F"/>
    <w:rsid w:val="00253631"/>
    <w:rsid w:val="00253EDF"/>
    <w:rsid w:val="0025476E"/>
    <w:rsid w:val="00255749"/>
    <w:rsid w:val="00256158"/>
    <w:rsid w:val="002576A9"/>
    <w:rsid w:val="00257C00"/>
    <w:rsid w:val="002602A9"/>
    <w:rsid w:val="00261891"/>
    <w:rsid w:val="0026267A"/>
    <w:rsid w:val="00264051"/>
    <w:rsid w:val="002644F6"/>
    <w:rsid w:val="0026481C"/>
    <w:rsid w:val="00264AA8"/>
    <w:rsid w:val="00266C4F"/>
    <w:rsid w:val="0026743E"/>
    <w:rsid w:val="002713A5"/>
    <w:rsid w:val="00271547"/>
    <w:rsid w:val="00272E4F"/>
    <w:rsid w:val="00273244"/>
    <w:rsid w:val="002745EC"/>
    <w:rsid w:val="00274C78"/>
    <w:rsid w:val="00275E6C"/>
    <w:rsid w:val="00276398"/>
    <w:rsid w:val="00280927"/>
    <w:rsid w:val="0028205C"/>
    <w:rsid w:val="00282C4C"/>
    <w:rsid w:val="002850A8"/>
    <w:rsid w:val="002911FA"/>
    <w:rsid w:val="0029140B"/>
    <w:rsid w:val="00291FB7"/>
    <w:rsid w:val="002951E8"/>
    <w:rsid w:val="002954B8"/>
    <w:rsid w:val="0029788A"/>
    <w:rsid w:val="002A1C69"/>
    <w:rsid w:val="002A2EA4"/>
    <w:rsid w:val="002A52E2"/>
    <w:rsid w:val="002A5980"/>
    <w:rsid w:val="002A627D"/>
    <w:rsid w:val="002A658D"/>
    <w:rsid w:val="002B0DCA"/>
    <w:rsid w:val="002B0E0E"/>
    <w:rsid w:val="002B209A"/>
    <w:rsid w:val="002B2F98"/>
    <w:rsid w:val="002B3266"/>
    <w:rsid w:val="002B6DFC"/>
    <w:rsid w:val="002B713A"/>
    <w:rsid w:val="002C029B"/>
    <w:rsid w:val="002C0C17"/>
    <w:rsid w:val="002C12CA"/>
    <w:rsid w:val="002C1B2F"/>
    <w:rsid w:val="002C3E24"/>
    <w:rsid w:val="002C443A"/>
    <w:rsid w:val="002C4623"/>
    <w:rsid w:val="002C4C0E"/>
    <w:rsid w:val="002C5E49"/>
    <w:rsid w:val="002C6D5E"/>
    <w:rsid w:val="002D023C"/>
    <w:rsid w:val="002D495E"/>
    <w:rsid w:val="002D6355"/>
    <w:rsid w:val="002D7AC9"/>
    <w:rsid w:val="002E1111"/>
    <w:rsid w:val="002E1DB3"/>
    <w:rsid w:val="002E55F8"/>
    <w:rsid w:val="002E5D6D"/>
    <w:rsid w:val="002E7D1F"/>
    <w:rsid w:val="002F4050"/>
    <w:rsid w:val="002F4CC9"/>
    <w:rsid w:val="002F6340"/>
    <w:rsid w:val="002F7FC9"/>
    <w:rsid w:val="003022B3"/>
    <w:rsid w:val="00303E94"/>
    <w:rsid w:val="00304038"/>
    <w:rsid w:val="00305238"/>
    <w:rsid w:val="003052D2"/>
    <w:rsid w:val="00306394"/>
    <w:rsid w:val="00306608"/>
    <w:rsid w:val="0030708B"/>
    <w:rsid w:val="00307EAF"/>
    <w:rsid w:val="00310481"/>
    <w:rsid w:val="00310A22"/>
    <w:rsid w:val="00313E15"/>
    <w:rsid w:val="0031431E"/>
    <w:rsid w:val="00314E1E"/>
    <w:rsid w:val="00314EA9"/>
    <w:rsid w:val="00314EE1"/>
    <w:rsid w:val="003161AE"/>
    <w:rsid w:val="00317419"/>
    <w:rsid w:val="00317B33"/>
    <w:rsid w:val="0032025E"/>
    <w:rsid w:val="00320E54"/>
    <w:rsid w:val="00321E97"/>
    <w:rsid w:val="00322887"/>
    <w:rsid w:val="00323B17"/>
    <w:rsid w:val="00323C7D"/>
    <w:rsid w:val="003241BB"/>
    <w:rsid w:val="00325F4C"/>
    <w:rsid w:val="003274BB"/>
    <w:rsid w:val="00327F87"/>
    <w:rsid w:val="00330834"/>
    <w:rsid w:val="0033316D"/>
    <w:rsid w:val="00333AF0"/>
    <w:rsid w:val="00333EEC"/>
    <w:rsid w:val="00337321"/>
    <w:rsid w:val="003406A4"/>
    <w:rsid w:val="00342AD6"/>
    <w:rsid w:val="00343ACD"/>
    <w:rsid w:val="00344AC4"/>
    <w:rsid w:val="003460A1"/>
    <w:rsid w:val="00346695"/>
    <w:rsid w:val="003478B4"/>
    <w:rsid w:val="00351124"/>
    <w:rsid w:val="0035141B"/>
    <w:rsid w:val="00351CE1"/>
    <w:rsid w:val="00353D2E"/>
    <w:rsid w:val="00354C9F"/>
    <w:rsid w:val="00357732"/>
    <w:rsid w:val="003579A5"/>
    <w:rsid w:val="0036054A"/>
    <w:rsid w:val="00360B3E"/>
    <w:rsid w:val="00362B72"/>
    <w:rsid w:val="00364009"/>
    <w:rsid w:val="00365DEF"/>
    <w:rsid w:val="00366A36"/>
    <w:rsid w:val="00366CA2"/>
    <w:rsid w:val="00367787"/>
    <w:rsid w:val="0037203C"/>
    <w:rsid w:val="00373440"/>
    <w:rsid w:val="00374008"/>
    <w:rsid w:val="00375A0A"/>
    <w:rsid w:val="00376509"/>
    <w:rsid w:val="003803FF"/>
    <w:rsid w:val="00380FBF"/>
    <w:rsid w:val="00381112"/>
    <w:rsid w:val="00381A4E"/>
    <w:rsid w:val="00381BEA"/>
    <w:rsid w:val="003823F3"/>
    <w:rsid w:val="00382451"/>
    <w:rsid w:val="00383260"/>
    <w:rsid w:val="003834F3"/>
    <w:rsid w:val="00383529"/>
    <w:rsid w:val="00384757"/>
    <w:rsid w:val="00385796"/>
    <w:rsid w:val="00387152"/>
    <w:rsid w:val="00390FF6"/>
    <w:rsid w:val="003923BB"/>
    <w:rsid w:val="0039437B"/>
    <w:rsid w:val="003952BE"/>
    <w:rsid w:val="00395BB7"/>
    <w:rsid w:val="00395ED5"/>
    <w:rsid w:val="003A1269"/>
    <w:rsid w:val="003A1D59"/>
    <w:rsid w:val="003A3144"/>
    <w:rsid w:val="003A5255"/>
    <w:rsid w:val="003A584B"/>
    <w:rsid w:val="003A5927"/>
    <w:rsid w:val="003A7364"/>
    <w:rsid w:val="003B1D0A"/>
    <w:rsid w:val="003B38E3"/>
    <w:rsid w:val="003B4499"/>
    <w:rsid w:val="003B51B6"/>
    <w:rsid w:val="003B55E1"/>
    <w:rsid w:val="003B62DF"/>
    <w:rsid w:val="003B6960"/>
    <w:rsid w:val="003B7837"/>
    <w:rsid w:val="003C07C0"/>
    <w:rsid w:val="003C1A07"/>
    <w:rsid w:val="003C250F"/>
    <w:rsid w:val="003C3320"/>
    <w:rsid w:val="003C402C"/>
    <w:rsid w:val="003C5AD9"/>
    <w:rsid w:val="003C69FF"/>
    <w:rsid w:val="003D27A1"/>
    <w:rsid w:val="003D2A15"/>
    <w:rsid w:val="003D2F43"/>
    <w:rsid w:val="003D4470"/>
    <w:rsid w:val="003D45FA"/>
    <w:rsid w:val="003D59C8"/>
    <w:rsid w:val="003D7145"/>
    <w:rsid w:val="003D7E5C"/>
    <w:rsid w:val="003E36F8"/>
    <w:rsid w:val="003E69D2"/>
    <w:rsid w:val="003E7131"/>
    <w:rsid w:val="003E713B"/>
    <w:rsid w:val="003E7653"/>
    <w:rsid w:val="003E7A73"/>
    <w:rsid w:val="003F21C9"/>
    <w:rsid w:val="003F4443"/>
    <w:rsid w:val="003F56DD"/>
    <w:rsid w:val="003F658A"/>
    <w:rsid w:val="003F65A9"/>
    <w:rsid w:val="003F7AE6"/>
    <w:rsid w:val="00400D29"/>
    <w:rsid w:val="00401352"/>
    <w:rsid w:val="0040226B"/>
    <w:rsid w:val="00404ADA"/>
    <w:rsid w:val="00404D2D"/>
    <w:rsid w:val="004057FE"/>
    <w:rsid w:val="0040619D"/>
    <w:rsid w:val="00406597"/>
    <w:rsid w:val="00407137"/>
    <w:rsid w:val="00407BFB"/>
    <w:rsid w:val="004122ED"/>
    <w:rsid w:val="00412A0B"/>
    <w:rsid w:val="00413326"/>
    <w:rsid w:val="00413AEE"/>
    <w:rsid w:val="00414C3D"/>
    <w:rsid w:val="00416500"/>
    <w:rsid w:val="00416F58"/>
    <w:rsid w:val="004174B8"/>
    <w:rsid w:val="0041769B"/>
    <w:rsid w:val="004205A6"/>
    <w:rsid w:val="00423959"/>
    <w:rsid w:val="00423A7A"/>
    <w:rsid w:val="00423D63"/>
    <w:rsid w:val="004244DF"/>
    <w:rsid w:val="0042738D"/>
    <w:rsid w:val="00430452"/>
    <w:rsid w:val="00430E02"/>
    <w:rsid w:val="00430F45"/>
    <w:rsid w:val="00431953"/>
    <w:rsid w:val="00431D29"/>
    <w:rsid w:val="00431F55"/>
    <w:rsid w:val="00433156"/>
    <w:rsid w:val="004366FE"/>
    <w:rsid w:val="00437928"/>
    <w:rsid w:val="00437F62"/>
    <w:rsid w:val="00440152"/>
    <w:rsid w:val="004407F5"/>
    <w:rsid w:val="00441030"/>
    <w:rsid w:val="004410D5"/>
    <w:rsid w:val="004426FF"/>
    <w:rsid w:val="00442ADE"/>
    <w:rsid w:val="00444025"/>
    <w:rsid w:val="004457F7"/>
    <w:rsid w:val="00451EDE"/>
    <w:rsid w:val="00453BFF"/>
    <w:rsid w:val="004542FF"/>
    <w:rsid w:val="00455547"/>
    <w:rsid w:val="0045747A"/>
    <w:rsid w:val="00457644"/>
    <w:rsid w:val="0046118C"/>
    <w:rsid w:val="0046237A"/>
    <w:rsid w:val="00463977"/>
    <w:rsid w:val="00463F74"/>
    <w:rsid w:val="004644D0"/>
    <w:rsid w:val="00464638"/>
    <w:rsid w:val="004654D3"/>
    <w:rsid w:val="00467547"/>
    <w:rsid w:val="00467718"/>
    <w:rsid w:val="004741AE"/>
    <w:rsid w:val="00474430"/>
    <w:rsid w:val="00474502"/>
    <w:rsid w:val="00475D47"/>
    <w:rsid w:val="00477DC2"/>
    <w:rsid w:val="004813F1"/>
    <w:rsid w:val="00482229"/>
    <w:rsid w:val="00482EE7"/>
    <w:rsid w:val="00483B1B"/>
    <w:rsid w:val="00484D1C"/>
    <w:rsid w:val="004852B7"/>
    <w:rsid w:val="00486536"/>
    <w:rsid w:val="00491490"/>
    <w:rsid w:val="00491A3A"/>
    <w:rsid w:val="00491C65"/>
    <w:rsid w:val="00493F97"/>
    <w:rsid w:val="0049402E"/>
    <w:rsid w:val="00496360"/>
    <w:rsid w:val="00496960"/>
    <w:rsid w:val="004969FA"/>
    <w:rsid w:val="0049775F"/>
    <w:rsid w:val="004A050D"/>
    <w:rsid w:val="004A23A0"/>
    <w:rsid w:val="004A254C"/>
    <w:rsid w:val="004A34BB"/>
    <w:rsid w:val="004A3AC3"/>
    <w:rsid w:val="004A4BD2"/>
    <w:rsid w:val="004A4D41"/>
    <w:rsid w:val="004A4EBF"/>
    <w:rsid w:val="004A4FD0"/>
    <w:rsid w:val="004A53A4"/>
    <w:rsid w:val="004A54D7"/>
    <w:rsid w:val="004A6B9E"/>
    <w:rsid w:val="004A6F17"/>
    <w:rsid w:val="004A7E82"/>
    <w:rsid w:val="004B1BF8"/>
    <w:rsid w:val="004B1FE3"/>
    <w:rsid w:val="004B4984"/>
    <w:rsid w:val="004B4E51"/>
    <w:rsid w:val="004B651A"/>
    <w:rsid w:val="004B66C5"/>
    <w:rsid w:val="004B779F"/>
    <w:rsid w:val="004C02F1"/>
    <w:rsid w:val="004C0901"/>
    <w:rsid w:val="004C34A5"/>
    <w:rsid w:val="004C3619"/>
    <w:rsid w:val="004C3ED4"/>
    <w:rsid w:val="004C58A6"/>
    <w:rsid w:val="004C7498"/>
    <w:rsid w:val="004D065B"/>
    <w:rsid w:val="004D1D89"/>
    <w:rsid w:val="004D2834"/>
    <w:rsid w:val="004D4689"/>
    <w:rsid w:val="004D5331"/>
    <w:rsid w:val="004D54ED"/>
    <w:rsid w:val="004D7CAA"/>
    <w:rsid w:val="004E1CF7"/>
    <w:rsid w:val="004E25AA"/>
    <w:rsid w:val="004E2CE6"/>
    <w:rsid w:val="004E2EAA"/>
    <w:rsid w:val="004E4465"/>
    <w:rsid w:val="004E4CF0"/>
    <w:rsid w:val="004E6847"/>
    <w:rsid w:val="004E6F95"/>
    <w:rsid w:val="004E7B95"/>
    <w:rsid w:val="004F0781"/>
    <w:rsid w:val="004F2A59"/>
    <w:rsid w:val="004F2B2A"/>
    <w:rsid w:val="004F4AC2"/>
    <w:rsid w:val="00501869"/>
    <w:rsid w:val="00502459"/>
    <w:rsid w:val="005027CA"/>
    <w:rsid w:val="005028F4"/>
    <w:rsid w:val="00503E2E"/>
    <w:rsid w:val="00503EE8"/>
    <w:rsid w:val="005045D5"/>
    <w:rsid w:val="0050614D"/>
    <w:rsid w:val="00510A46"/>
    <w:rsid w:val="00511C3B"/>
    <w:rsid w:val="005126FE"/>
    <w:rsid w:val="005129E3"/>
    <w:rsid w:val="00520A29"/>
    <w:rsid w:val="005220BC"/>
    <w:rsid w:val="00522FD3"/>
    <w:rsid w:val="005233C0"/>
    <w:rsid w:val="00526A07"/>
    <w:rsid w:val="00526FDB"/>
    <w:rsid w:val="00527122"/>
    <w:rsid w:val="00530342"/>
    <w:rsid w:val="00530F7B"/>
    <w:rsid w:val="00531244"/>
    <w:rsid w:val="00531518"/>
    <w:rsid w:val="00531FD7"/>
    <w:rsid w:val="00532133"/>
    <w:rsid w:val="00532830"/>
    <w:rsid w:val="0053406E"/>
    <w:rsid w:val="00534368"/>
    <w:rsid w:val="005359B6"/>
    <w:rsid w:val="00535BD0"/>
    <w:rsid w:val="00535EE7"/>
    <w:rsid w:val="005379B9"/>
    <w:rsid w:val="005412D8"/>
    <w:rsid w:val="00542C4D"/>
    <w:rsid w:val="0054405B"/>
    <w:rsid w:val="005448DD"/>
    <w:rsid w:val="00544E3B"/>
    <w:rsid w:val="00545AD6"/>
    <w:rsid w:val="00546879"/>
    <w:rsid w:val="0054722B"/>
    <w:rsid w:val="0055010D"/>
    <w:rsid w:val="00550F55"/>
    <w:rsid w:val="00557B6C"/>
    <w:rsid w:val="0056039A"/>
    <w:rsid w:val="00560D01"/>
    <w:rsid w:val="005626A0"/>
    <w:rsid w:val="00564743"/>
    <w:rsid w:val="00564DEE"/>
    <w:rsid w:val="00564FD4"/>
    <w:rsid w:val="00565054"/>
    <w:rsid w:val="00566994"/>
    <w:rsid w:val="00567BC2"/>
    <w:rsid w:val="0057379F"/>
    <w:rsid w:val="00573D56"/>
    <w:rsid w:val="0057441E"/>
    <w:rsid w:val="00574FF8"/>
    <w:rsid w:val="0057584B"/>
    <w:rsid w:val="005778A5"/>
    <w:rsid w:val="00577AF5"/>
    <w:rsid w:val="00580F62"/>
    <w:rsid w:val="00585473"/>
    <w:rsid w:val="00585B9D"/>
    <w:rsid w:val="0058607F"/>
    <w:rsid w:val="00586707"/>
    <w:rsid w:val="005874EC"/>
    <w:rsid w:val="005922EA"/>
    <w:rsid w:val="00592425"/>
    <w:rsid w:val="00592E51"/>
    <w:rsid w:val="005931E8"/>
    <w:rsid w:val="0059745F"/>
    <w:rsid w:val="005A006B"/>
    <w:rsid w:val="005A1D62"/>
    <w:rsid w:val="005A42B8"/>
    <w:rsid w:val="005A4B33"/>
    <w:rsid w:val="005A5CC9"/>
    <w:rsid w:val="005B10C3"/>
    <w:rsid w:val="005B1BE5"/>
    <w:rsid w:val="005B1C91"/>
    <w:rsid w:val="005B303A"/>
    <w:rsid w:val="005B3553"/>
    <w:rsid w:val="005B3832"/>
    <w:rsid w:val="005B4E3F"/>
    <w:rsid w:val="005B5862"/>
    <w:rsid w:val="005B6EE1"/>
    <w:rsid w:val="005B7D63"/>
    <w:rsid w:val="005C0809"/>
    <w:rsid w:val="005C0CCD"/>
    <w:rsid w:val="005C0CE2"/>
    <w:rsid w:val="005C2EF1"/>
    <w:rsid w:val="005C2F6E"/>
    <w:rsid w:val="005C3483"/>
    <w:rsid w:val="005C3700"/>
    <w:rsid w:val="005C4649"/>
    <w:rsid w:val="005C6418"/>
    <w:rsid w:val="005C7A88"/>
    <w:rsid w:val="005D0FCD"/>
    <w:rsid w:val="005D1960"/>
    <w:rsid w:val="005D24C1"/>
    <w:rsid w:val="005D26FA"/>
    <w:rsid w:val="005D36E9"/>
    <w:rsid w:val="005D49C5"/>
    <w:rsid w:val="005D4FBA"/>
    <w:rsid w:val="005D6375"/>
    <w:rsid w:val="005D6D05"/>
    <w:rsid w:val="005E128C"/>
    <w:rsid w:val="005E1F57"/>
    <w:rsid w:val="005E22B7"/>
    <w:rsid w:val="005E370D"/>
    <w:rsid w:val="005E3A6D"/>
    <w:rsid w:val="005E53EC"/>
    <w:rsid w:val="005E5E3B"/>
    <w:rsid w:val="005E60C0"/>
    <w:rsid w:val="005E702F"/>
    <w:rsid w:val="005E7790"/>
    <w:rsid w:val="005E7BE3"/>
    <w:rsid w:val="005E7DCC"/>
    <w:rsid w:val="005F106F"/>
    <w:rsid w:val="005F50CF"/>
    <w:rsid w:val="005F50D0"/>
    <w:rsid w:val="005F5AAA"/>
    <w:rsid w:val="005F5CB4"/>
    <w:rsid w:val="005F6196"/>
    <w:rsid w:val="005F7024"/>
    <w:rsid w:val="005F7D43"/>
    <w:rsid w:val="0060100C"/>
    <w:rsid w:val="0060141A"/>
    <w:rsid w:val="0060262D"/>
    <w:rsid w:val="00602967"/>
    <w:rsid w:val="00603402"/>
    <w:rsid w:val="00603800"/>
    <w:rsid w:val="00603B50"/>
    <w:rsid w:val="00603D51"/>
    <w:rsid w:val="006047EA"/>
    <w:rsid w:val="006051AF"/>
    <w:rsid w:val="00606703"/>
    <w:rsid w:val="00606C3C"/>
    <w:rsid w:val="006109B0"/>
    <w:rsid w:val="00613FA9"/>
    <w:rsid w:val="00617CB4"/>
    <w:rsid w:val="006201E2"/>
    <w:rsid w:val="00620A7A"/>
    <w:rsid w:val="00620E10"/>
    <w:rsid w:val="00621600"/>
    <w:rsid w:val="0062294E"/>
    <w:rsid w:val="00622ACE"/>
    <w:rsid w:val="00623460"/>
    <w:rsid w:val="00623B6A"/>
    <w:rsid w:val="00623F6C"/>
    <w:rsid w:val="006240EB"/>
    <w:rsid w:val="00627D55"/>
    <w:rsid w:val="00630423"/>
    <w:rsid w:val="00630BEC"/>
    <w:rsid w:val="00630EFF"/>
    <w:rsid w:val="00631259"/>
    <w:rsid w:val="00632525"/>
    <w:rsid w:val="00632ED5"/>
    <w:rsid w:val="00632F20"/>
    <w:rsid w:val="00635AF3"/>
    <w:rsid w:val="00635BF9"/>
    <w:rsid w:val="00636146"/>
    <w:rsid w:val="00636891"/>
    <w:rsid w:val="006373A8"/>
    <w:rsid w:val="00637D50"/>
    <w:rsid w:val="00640A53"/>
    <w:rsid w:val="006418B7"/>
    <w:rsid w:val="00641921"/>
    <w:rsid w:val="00642485"/>
    <w:rsid w:val="00642C50"/>
    <w:rsid w:val="00643AF6"/>
    <w:rsid w:val="00644BE7"/>
    <w:rsid w:val="006450B8"/>
    <w:rsid w:val="00645699"/>
    <w:rsid w:val="00645E39"/>
    <w:rsid w:val="006507F5"/>
    <w:rsid w:val="00651ED4"/>
    <w:rsid w:val="00651F81"/>
    <w:rsid w:val="00661E4B"/>
    <w:rsid w:val="006645FF"/>
    <w:rsid w:val="00665608"/>
    <w:rsid w:val="00670178"/>
    <w:rsid w:val="00670225"/>
    <w:rsid w:val="00670903"/>
    <w:rsid w:val="006710C2"/>
    <w:rsid w:val="006720A4"/>
    <w:rsid w:val="00673B96"/>
    <w:rsid w:val="0067480E"/>
    <w:rsid w:val="00674D23"/>
    <w:rsid w:val="00676811"/>
    <w:rsid w:val="00676E8B"/>
    <w:rsid w:val="006771EB"/>
    <w:rsid w:val="00677364"/>
    <w:rsid w:val="00680D48"/>
    <w:rsid w:val="00681704"/>
    <w:rsid w:val="00681959"/>
    <w:rsid w:val="0068303A"/>
    <w:rsid w:val="00683583"/>
    <w:rsid w:val="006845F3"/>
    <w:rsid w:val="00685064"/>
    <w:rsid w:val="00687259"/>
    <w:rsid w:val="0069316C"/>
    <w:rsid w:val="0069320F"/>
    <w:rsid w:val="0069415B"/>
    <w:rsid w:val="00695025"/>
    <w:rsid w:val="00695311"/>
    <w:rsid w:val="00695DE4"/>
    <w:rsid w:val="00695FE5"/>
    <w:rsid w:val="006A0A22"/>
    <w:rsid w:val="006A2B1F"/>
    <w:rsid w:val="006A5458"/>
    <w:rsid w:val="006A5467"/>
    <w:rsid w:val="006A74B2"/>
    <w:rsid w:val="006B14D0"/>
    <w:rsid w:val="006B2359"/>
    <w:rsid w:val="006B2601"/>
    <w:rsid w:val="006B4D44"/>
    <w:rsid w:val="006B5BCB"/>
    <w:rsid w:val="006B63D3"/>
    <w:rsid w:val="006B74FB"/>
    <w:rsid w:val="006B799D"/>
    <w:rsid w:val="006C414B"/>
    <w:rsid w:val="006C472C"/>
    <w:rsid w:val="006C4B34"/>
    <w:rsid w:val="006C5367"/>
    <w:rsid w:val="006D0D74"/>
    <w:rsid w:val="006D15D0"/>
    <w:rsid w:val="006D383B"/>
    <w:rsid w:val="006D48BB"/>
    <w:rsid w:val="006D52E1"/>
    <w:rsid w:val="006D79FA"/>
    <w:rsid w:val="006E0892"/>
    <w:rsid w:val="006E1623"/>
    <w:rsid w:val="006E17FD"/>
    <w:rsid w:val="006E42D0"/>
    <w:rsid w:val="006E52F5"/>
    <w:rsid w:val="006E55A1"/>
    <w:rsid w:val="006E5D3B"/>
    <w:rsid w:val="006E6489"/>
    <w:rsid w:val="006E7D5D"/>
    <w:rsid w:val="006E7FA3"/>
    <w:rsid w:val="006F0999"/>
    <w:rsid w:val="006F0E2B"/>
    <w:rsid w:val="006F1247"/>
    <w:rsid w:val="006F1E19"/>
    <w:rsid w:val="006F5401"/>
    <w:rsid w:val="006F7231"/>
    <w:rsid w:val="006F74C2"/>
    <w:rsid w:val="00701A2C"/>
    <w:rsid w:val="0070280A"/>
    <w:rsid w:val="007034D7"/>
    <w:rsid w:val="00707854"/>
    <w:rsid w:val="007104E4"/>
    <w:rsid w:val="00710E00"/>
    <w:rsid w:val="00712CAA"/>
    <w:rsid w:val="00714F3F"/>
    <w:rsid w:val="0071573C"/>
    <w:rsid w:val="00715954"/>
    <w:rsid w:val="00716A8B"/>
    <w:rsid w:val="007179D4"/>
    <w:rsid w:val="00720AED"/>
    <w:rsid w:val="007210E0"/>
    <w:rsid w:val="00722D0F"/>
    <w:rsid w:val="00723170"/>
    <w:rsid w:val="007231C8"/>
    <w:rsid w:val="00723621"/>
    <w:rsid w:val="00723B86"/>
    <w:rsid w:val="0072432E"/>
    <w:rsid w:val="00724702"/>
    <w:rsid w:val="00724D3A"/>
    <w:rsid w:val="007253DB"/>
    <w:rsid w:val="007263BE"/>
    <w:rsid w:val="00726E1A"/>
    <w:rsid w:val="00726E89"/>
    <w:rsid w:val="00727FF1"/>
    <w:rsid w:val="00730CBB"/>
    <w:rsid w:val="00730F94"/>
    <w:rsid w:val="00731062"/>
    <w:rsid w:val="0073106C"/>
    <w:rsid w:val="007315C8"/>
    <w:rsid w:val="0073193E"/>
    <w:rsid w:val="00732A80"/>
    <w:rsid w:val="00735237"/>
    <w:rsid w:val="007375B1"/>
    <w:rsid w:val="00740933"/>
    <w:rsid w:val="007413DC"/>
    <w:rsid w:val="00742065"/>
    <w:rsid w:val="007436B1"/>
    <w:rsid w:val="00747014"/>
    <w:rsid w:val="00747567"/>
    <w:rsid w:val="0075065E"/>
    <w:rsid w:val="00751A04"/>
    <w:rsid w:val="00752F06"/>
    <w:rsid w:val="00753CBB"/>
    <w:rsid w:val="00754C6D"/>
    <w:rsid w:val="00754DCA"/>
    <w:rsid w:val="00755096"/>
    <w:rsid w:val="0075558A"/>
    <w:rsid w:val="00757C59"/>
    <w:rsid w:val="00760864"/>
    <w:rsid w:val="00760C53"/>
    <w:rsid w:val="00762B08"/>
    <w:rsid w:val="007639BF"/>
    <w:rsid w:val="007647CD"/>
    <w:rsid w:val="0076569E"/>
    <w:rsid w:val="007674B5"/>
    <w:rsid w:val="00772029"/>
    <w:rsid w:val="00772065"/>
    <w:rsid w:val="00774785"/>
    <w:rsid w:val="00774DED"/>
    <w:rsid w:val="00777A75"/>
    <w:rsid w:val="007803FD"/>
    <w:rsid w:val="00781B0F"/>
    <w:rsid w:val="00781D49"/>
    <w:rsid w:val="00782447"/>
    <w:rsid w:val="00782CEF"/>
    <w:rsid w:val="0078370C"/>
    <w:rsid w:val="00783ECE"/>
    <w:rsid w:val="007878BE"/>
    <w:rsid w:val="0079060F"/>
    <w:rsid w:val="00791660"/>
    <w:rsid w:val="0079201D"/>
    <w:rsid w:val="007920C3"/>
    <w:rsid w:val="007924E8"/>
    <w:rsid w:val="0079286D"/>
    <w:rsid w:val="00793C40"/>
    <w:rsid w:val="00794B4A"/>
    <w:rsid w:val="007A0B86"/>
    <w:rsid w:val="007A34A3"/>
    <w:rsid w:val="007A6B69"/>
    <w:rsid w:val="007A7419"/>
    <w:rsid w:val="007A7DFE"/>
    <w:rsid w:val="007B26E1"/>
    <w:rsid w:val="007B2FBC"/>
    <w:rsid w:val="007B33AC"/>
    <w:rsid w:val="007B5E15"/>
    <w:rsid w:val="007C2899"/>
    <w:rsid w:val="007C36CA"/>
    <w:rsid w:val="007C66CB"/>
    <w:rsid w:val="007C6862"/>
    <w:rsid w:val="007C75FF"/>
    <w:rsid w:val="007C7606"/>
    <w:rsid w:val="007C7662"/>
    <w:rsid w:val="007D1942"/>
    <w:rsid w:val="007D230D"/>
    <w:rsid w:val="007D2EBF"/>
    <w:rsid w:val="007D5EE6"/>
    <w:rsid w:val="007D6D76"/>
    <w:rsid w:val="007D766D"/>
    <w:rsid w:val="007D7D4A"/>
    <w:rsid w:val="007E1802"/>
    <w:rsid w:val="007E3DCD"/>
    <w:rsid w:val="007E668F"/>
    <w:rsid w:val="007E6D90"/>
    <w:rsid w:val="007E765B"/>
    <w:rsid w:val="007F0BD3"/>
    <w:rsid w:val="007F1961"/>
    <w:rsid w:val="007F21AD"/>
    <w:rsid w:val="007F30BC"/>
    <w:rsid w:val="007F5361"/>
    <w:rsid w:val="007F6440"/>
    <w:rsid w:val="007F7218"/>
    <w:rsid w:val="00800256"/>
    <w:rsid w:val="0080039F"/>
    <w:rsid w:val="00800B8F"/>
    <w:rsid w:val="00801219"/>
    <w:rsid w:val="0080216A"/>
    <w:rsid w:val="0080325D"/>
    <w:rsid w:val="00803292"/>
    <w:rsid w:val="008033E7"/>
    <w:rsid w:val="00804BD3"/>
    <w:rsid w:val="00805180"/>
    <w:rsid w:val="00805B83"/>
    <w:rsid w:val="00805FEF"/>
    <w:rsid w:val="008060A0"/>
    <w:rsid w:val="008068A4"/>
    <w:rsid w:val="0080695F"/>
    <w:rsid w:val="00806A40"/>
    <w:rsid w:val="00806B68"/>
    <w:rsid w:val="00807EF9"/>
    <w:rsid w:val="0081140B"/>
    <w:rsid w:val="008122E7"/>
    <w:rsid w:val="00813074"/>
    <w:rsid w:val="008144F4"/>
    <w:rsid w:val="0081477D"/>
    <w:rsid w:val="00815FCA"/>
    <w:rsid w:val="00816EFD"/>
    <w:rsid w:val="00817E7F"/>
    <w:rsid w:val="008202FC"/>
    <w:rsid w:val="0082070D"/>
    <w:rsid w:val="00820D33"/>
    <w:rsid w:val="00820F03"/>
    <w:rsid w:val="00821C57"/>
    <w:rsid w:val="0082223A"/>
    <w:rsid w:val="008229B3"/>
    <w:rsid w:val="00823AF3"/>
    <w:rsid w:val="00824A78"/>
    <w:rsid w:val="00825085"/>
    <w:rsid w:val="00826A4C"/>
    <w:rsid w:val="00826C9F"/>
    <w:rsid w:val="00827651"/>
    <w:rsid w:val="0082773D"/>
    <w:rsid w:val="008300A1"/>
    <w:rsid w:val="00831D27"/>
    <w:rsid w:val="0083261C"/>
    <w:rsid w:val="00833F6E"/>
    <w:rsid w:val="00835487"/>
    <w:rsid w:val="00835A3D"/>
    <w:rsid w:val="00835E8A"/>
    <w:rsid w:val="00836295"/>
    <w:rsid w:val="00836444"/>
    <w:rsid w:val="00837B12"/>
    <w:rsid w:val="00840BC5"/>
    <w:rsid w:val="00840D6D"/>
    <w:rsid w:val="00842151"/>
    <w:rsid w:val="00843F3C"/>
    <w:rsid w:val="008449B5"/>
    <w:rsid w:val="00844E99"/>
    <w:rsid w:val="00846FC7"/>
    <w:rsid w:val="00847A9C"/>
    <w:rsid w:val="00847CFF"/>
    <w:rsid w:val="00851F13"/>
    <w:rsid w:val="00852960"/>
    <w:rsid w:val="00852E47"/>
    <w:rsid w:val="0085498B"/>
    <w:rsid w:val="008549B7"/>
    <w:rsid w:val="00854A08"/>
    <w:rsid w:val="008552EA"/>
    <w:rsid w:val="00855CB9"/>
    <w:rsid w:val="008565BB"/>
    <w:rsid w:val="00860E14"/>
    <w:rsid w:val="00861CF3"/>
    <w:rsid w:val="008632D4"/>
    <w:rsid w:val="0086508F"/>
    <w:rsid w:val="00865097"/>
    <w:rsid w:val="00866799"/>
    <w:rsid w:val="0086728E"/>
    <w:rsid w:val="00870FC6"/>
    <w:rsid w:val="008717D7"/>
    <w:rsid w:val="00871D95"/>
    <w:rsid w:val="00875332"/>
    <w:rsid w:val="00876241"/>
    <w:rsid w:val="008778AC"/>
    <w:rsid w:val="00882652"/>
    <w:rsid w:val="00882FBD"/>
    <w:rsid w:val="0088561C"/>
    <w:rsid w:val="00885EB9"/>
    <w:rsid w:val="00887744"/>
    <w:rsid w:val="0089063C"/>
    <w:rsid w:val="00890CC4"/>
    <w:rsid w:val="008914CA"/>
    <w:rsid w:val="00892270"/>
    <w:rsid w:val="008924E2"/>
    <w:rsid w:val="0089367B"/>
    <w:rsid w:val="00893B3D"/>
    <w:rsid w:val="00894282"/>
    <w:rsid w:val="00894FF1"/>
    <w:rsid w:val="00895F08"/>
    <w:rsid w:val="008A48B0"/>
    <w:rsid w:val="008A5602"/>
    <w:rsid w:val="008A5975"/>
    <w:rsid w:val="008A6B35"/>
    <w:rsid w:val="008B02B1"/>
    <w:rsid w:val="008B0CC9"/>
    <w:rsid w:val="008B101A"/>
    <w:rsid w:val="008B1203"/>
    <w:rsid w:val="008B13EF"/>
    <w:rsid w:val="008B2270"/>
    <w:rsid w:val="008B24A8"/>
    <w:rsid w:val="008B2543"/>
    <w:rsid w:val="008B2641"/>
    <w:rsid w:val="008B3754"/>
    <w:rsid w:val="008B3A50"/>
    <w:rsid w:val="008B3CBB"/>
    <w:rsid w:val="008B516C"/>
    <w:rsid w:val="008B5A9E"/>
    <w:rsid w:val="008B5FC9"/>
    <w:rsid w:val="008B6379"/>
    <w:rsid w:val="008B6FBE"/>
    <w:rsid w:val="008B7C3D"/>
    <w:rsid w:val="008C1916"/>
    <w:rsid w:val="008C2FA5"/>
    <w:rsid w:val="008C3C80"/>
    <w:rsid w:val="008C54AC"/>
    <w:rsid w:val="008C5FAB"/>
    <w:rsid w:val="008C5FF3"/>
    <w:rsid w:val="008C748D"/>
    <w:rsid w:val="008C7558"/>
    <w:rsid w:val="008D1315"/>
    <w:rsid w:val="008D16C4"/>
    <w:rsid w:val="008D24B0"/>
    <w:rsid w:val="008D42CF"/>
    <w:rsid w:val="008D4A1A"/>
    <w:rsid w:val="008D501D"/>
    <w:rsid w:val="008D53CE"/>
    <w:rsid w:val="008D6E96"/>
    <w:rsid w:val="008D71B9"/>
    <w:rsid w:val="008E0110"/>
    <w:rsid w:val="008E15EF"/>
    <w:rsid w:val="008E1E3C"/>
    <w:rsid w:val="008E33C0"/>
    <w:rsid w:val="008E4256"/>
    <w:rsid w:val="008E5D51"/>
    <w:rsid w:val="008E636B"/>
    <w:rsid w:val="008E7F7A"/>
    <w:rsid w:val="008F052F"/>
    <w:rsid w:val="008F08EC"/>
    <w:rsid w:val="008F30B4"/>
    <w:rsid w:val="008F48BA"/>
    <w:rsid w:val="008F5083"/>
    <w:rsid w:val="008F5C98"/>
    <w:rsid w:val="008F6F1E"/>
    <w:rsid w:val="008F7DD5"/>
    <w:rsid w:val="008F7FE4"/>
    <w:rsid w:val="00900188"/>
    <w:rsid w:val="00900742"/>
    <w:rsid w:val="00900ED0"/>
    <w:rsid w:val="0090141D"/>
    <w:rsid w:val="00901EED"/>
    <w:rsid w:val="00901F42"/>
    <w:rsid w:val="00904541"/>
    <w:rsid w:val="0091082A"/>
    <w:rsid w:val="00911612"/>
    <w:rsid w:val="00911FE3"/>
    <w:rsid w:val="0091217F"/>
    <w:rsid w:val="00913599"/>
    <w:rsid w:val="0091454F"/>
    <w:rsid w:val="00915FDD"/>
    <w:rsid w:val="00917386"/>
    <w:rsid w:val="00917981"/>
    <w:rsid w:val="009202AE"/>
    <w:rsid w:val="009203AE"/>
    <w:rsid w:val="009205CB"/>
    <w:rsid w:val="009215AB"/>
    <w:rsid w:val="009221F8"/>
    <w:rsid w:val="00922382"/>
    <w:rsid w:val="00922AF4"/>
    <w:rsid w:val="0092319D"/>
    <w:rsid w:val="00923F69"/>
    <w:rsid w:val="00924027"/>
    <w:rsid w:val="00926856"/>
    <w:rsid w:val="00931359"/>
    <w:rsid w:val="009320D9"/>
    <w:rsid w:val="00934411"/>
    <w:rsid w:val="009346EB"/>
    <w:rsid w:val="00934EE1"/>
    <w:rsid w:val="00935D86"/>
    <w:rsid w:val="009400C8"/>
    <w:rsid w:val="00940692"/>
    <w:rsid w:val="00941433"/>
    <w:rsid w:val="009434E9"/>
    <w:rsid w:val="00943FDD"/>
    <w:rsid w:val="00945EF3"/>
    <w:rsid w:val="00946FC5"/>
    <w:rsid w:val="00947CDB"/>
    <w:rsid w:val="009503F0"/>
    <w:rsid w:val="009530C9"/>
    <w:rsid w:val="00953455"/>
    <w:rsid w:val="009534A2"/>
    <w:rsid w:val="00953E55"/>
    <w:rsid w:val="009568AA"/>
    <w:rsid w:val="00956CB9"/>
    <w:rsid w:val="00960886"/>
    <w:rsid w:val="00961237"/>
    <w:rsid w:val="00962CB9"/>
    <w:rsid w:val="00964630"/>
    <w:rsid w:val="0096490A"/>
    <w:rsid w:val="00966658"/>
    <w:rsid w:val="009667BC"/>
    <w:rsid w:val="009668F7"/>
    <w:rsid w:val="00971264"/>
    <w:rsid w:val="0097424C"/>
    <w:rsid w:val="009747D8"/>
    <w:rsid w:val="009758F8"/>
    <w:rsid w:val="00975D3B"/>
    <w:rsid w:val="00976ACB"/>
    <w:rsid w:val="00976E1F"/>
    <w:rsid w:val="0097751C"/>
    <w:rsid w:val="0097775A"/>
    <w:rsid w:val="009809A8"/>
    <w:rsid w:val="00980F5B"/>
    <w:rsid w:val="00986291"/>
    <w:rsid w:val="00986E30"/>
    <w:rsid w:val="0098774C"/>
    <w:rsid w:val="00990C80"/>
    <w:rsid w:val="00990E02"/>
    <w:rsid w:val="00991837"/>
    <w:rsid w:val="00991F55"/>
    <w:rsid w:val="00993167"/>
    <w:rsid w:val="00993664"/>
    <w:rsid w:val="00994430"/>
    <w:rsid w:val="00994A1D"/>
    <w:rsid w:val="0099545E"/>
    <w:rsid w:val="00995A9E"/>
    <w:rsid w:val="00997C5C"/>
    <w:rsid w:val="009A0E60"/>
    <w:rsid w:val="009A17A7"/>
    <w:rsid w:val="009A2B83"/>
    <w:rsid w:val="009A3327"/>
    <w:rsid w:val="009A3D9C"/>
    <w:rsid w:val="009A47AA"/>
    <w:rsid w:val="009A5373"/>
    <w:rsid w:val="009A5430"/>
    <w:rsid w:val="009A55D8"/>
    <w:rsid w:val="009A57CE"/>
    <w:rsid w:val="009A6B7D"/>
    <w:rsid w:val="009A762F"/>
    <w:rsid w:val="009B1A53"/>
    <w:rsid w:val="009B1B3E"/>
    <w:rsid w:val="009B3BAA"/>
    <w:rsid w:val="009B5AF9"/>
    <w:rsid w:val="009B5DD4"/>
    <w:rsid w:val="009B616D"/>
    <w:rsid w:val="009B70CB"/>
    <w:rsid w:val="009B741E"/>
    <w:rsid w:val="009B7FD5"/>
    <w:rsid w:val="009C001C"/>
    <w:rsid w:val="009C00E9"/>
    <w:rsid w:val="009C0798"/>
    <w:rsid w:val="009C2650"/>
    <w:rsid w:val="009C2A7A"/>
    <w:rsid w:val="009C348A"/>
    <w:rsid w:val="009C4961"/>
    <w:rsid w:val="009C5F06"/>
    <w:rsid w:val="009C6773"/>
    <w:rsid w:val="009C7686"/>
    <w:rsid w:val="009C77BF"/>
    <w:rsid w:val="009C7D04"/>
    <w:rsid w:val="009D0544"/>
    <w:rsid w:val="009D202D"/>
    <w:rsid w:val="009D3C08"/>
    <w:rsid w:val="009D4DE0"/>
    <w:rsid w:val="009D56FE"/>
    <w:rsid w:val="009D5E7F"/>
    <w:rsid w:val="009D6D2C"/>
    <w:rsid w:val="009D712A"/>
    <w:rsid w:val="009E0D03"/>
    <w:rsid w:val="009E12EB"/>
    <w:rsid w:val="009E2B26"/>
    <w:rsid w:val="009E3328"/>
    <w:rsid w:val="009E403A"/>
    <w:rsid w:val="009E4E57"/>
    <w:rsid w:val="009E69F5"/>
    <w:rsid w:val="009E6A5A"/>
    <w:rsid w:val="009E7A31"/>
    <w:rsid w:val="009F13A8"/>
    <w:rsid w:val="009F14C6"/>
    <w:rsid w:val="009F1A60"/>
    <w:rsid w:val="009F52D5"/>
    <w:rsid w:val="009F57CD"/>
    <w:rsid w:val="009F57DC"/>
    <w:rsid w:val="009F5947"/>
    <w:rsid w:val="009F5AFB"/>
    <w:rsid w:val="009F5DC8"/>
    <w:rsid w:val="00A01A07"/>
    <w:rsid w:val="00A05391"/>
    <w:rsid w:val="00A059CE"/>
    <w:rsid w:val="00A06273"/>
    <w:rsid w:val="00A06771"/>
    <w:rsid w:val="00A07081"/>
    <w:rsid w:val="00A10121"/>
    <w:rsid w:val="00A10553"/>
    <w:rsid w:val="00A11AB7"/>
    <w:rsid w:val="00A1206A"/>
    <w:rsid w:val="00A120D1"/>
    <w:rsid w:val="00A13D19"/>
    <w:rsid w:val="00A17F73"/>
    <w:rsid w:val="00A2017F"/>
    <w:rsid w:val="00A20E80"/>
    <w:rsid w:val="00A23F59"/>
    <w:rsid w:val="00A24C1C"/>
    <w:rsid w:val="00A24DCB"/>
    <w:rsid w:val="00A26E94"/>
    <w:rsid w:val="00A274FA"/>
    <w:rsid w:val="00A30407"/>
    <w:rsid w:val="00A30E66"/>
    <w:rsid w:val="00A317A9"/>
    <w:rsid w:val="00A358A5"/>
    <w:rsid w:val="00A35924"/>
    <w:rsid w:val="00A35DD5"/>
    <w:rsid w:val="00A371A1"/>
    <w:rsid w:val="00A37365"/>
    <w:rsid w:val="00A37491"/>
    <w:rsid w:val="00A37EC8"/>
    <w:rsid w:val="00A405ED"/>
    <w:rsid w:val="00A42DAF"/>
    <w:rsid w:val="00A452D9"/>
    <w:rsid w:val="00A45334"/>
    <w:rsid w:val="00A45419"/>
    <w:rsid w:val="00A47D1C"/>
    <w:rsid w:val="00A47D2B"/>
    <w:rsid w:val="00A50D9E"/>
    <w:rsid w:val="00A512F0"/>
    <w:rsid w:val="00A517DE"/>
    <w:rsid w:val="00A52A76"/>
    <w:rsid w:val="00A52ED6"/>
    <w:rsid w:val="00A5497F"/>
    <w:rsid w:val="00A54B64"/>
    <w:rsid w:val="00A5506D"/>
    <w:rsid w:val="00A55CC2"/>
    <w:rsid w:val="00A571BD"/>
    <w:rsid w:val="00A57338"/>
    <w:rsid w:val="00A57B36"/>
    <w:rsid w:val="00A57BA2"/>
    <w:rsid w:val="00A61CF5"/>
    <w:rsid w:val="00A61FFA"/>
    <w:rsid w:val="00A6274B"/>
    <w:rsid w:val="00A638C2"/>
    <w:rsid w:val="00A63A9C"/>
    <w:rsid w:val="00A6515C"/>
    <w:rsid w:val="00A66385"/>
    <w:rsid w:val="00A66BF6"/>
    <w:rsid w:val="00A66D57"/>
    <w:rsid w:val="00A673A9"/>
    <w:rsid w:val="00A67DCE"/>
    <w:rsid w:val="00A71E8E"/>
    <w:rsid w:val="00A732A0"/>
    <w:rsid w:val="00A749EB"/>
    <w:rsid w:val="00A80141"/>
    <w:rsid w:val="00A81B00"/>
    <w:rsid w:val="00A821FF"/>
    <w:rsid w:val="00A824CE"/>
    <w:rsid w:val="00A82D30"/>
    <w:rsid w:val="00A85AA1"/>
    <w:rsid w:val="00A864CA"/>
    <w:rsid w:val="00A8696E"/>
    <w:rsid w:val="00A86C13"/>
    <w:rsid w:val="00A86DE4"/>
    <w:rsid w:val="00A87632"/>
    <w:rsid w:val="00A902FC"/>
    <w:rsid w:val="00A91408"/>
    <w:rsid w:val="00A91418"/>
    <w:rsid w:val="00A930CE"/>
    <w:rsid w:val="00A93B09"/>
    <w:rsid w:val="00A94384"/>
    <w:rsid w:val="00A94467"/>
    <w:rsid w:val="00A96041"/>
    <w:rsid w:val="00AA0D76"/>
    <w:rsid w:val="00AA4306"/>
    <w:rsid w:val="00AA54D0"/>
    <w:rsid w:val="00AB0085"/>
    <w:rsid w:val="00AB4725"/>
    <w:rsid w:val="00AB5208"/>
    <w:rsid w:val="00AC1400"/>
    <w:rsid w:val="00AC1429"/>
    <w:rsid w:val="00AC1B1F"/>
    <w:rsid w:val="00AC1D37"/>
    <w:rsid w:val="00AC2123"/>
    <w:rsid w:val="00AC22F3"/>
    <w:rsid w:val="00AC34BB"/>
    <w:rsid w:val="00AC3F2C"/>
    <w:rsid w:val="00AC40C4"/>
    <w:rsid w:val="00AC4CEF"/>
    <w:rsid w:val="00AC513D"/>
    <w:rsid w:val="00AC56D8"/>
    <w:rsid w:val="00AC6031"/>
    <w:rsid w:val="00AC6886"/>
    <w:rsid w:val="00AC7543"/>
    <w:rsid w:val="00AD113D"/>
    <w:rsid w:val="00AD1F7E"/>
    <w:rsid w:val="00AD4A69"/>
    <w:rsid w:val="00AD5006"/>
    <w:rsid w:val="00AD6DDA"/>
    <w:rsid w:val="00AD736B"/>
    <w:rsid w:val="00AE029E"/>
    <w:rsid w:val="00AE111B"/>
    <w:rsid w:val="00AE14A9"/>
    <w:rsid w:val="00AE2BCB"/>
    <w:rsid w:val="00AE31BA"/>
    <w:rsid w:val="00AE4A64"/>
    <w:rsid w:val="00AE4F7D"/>
    <w:rsid w:val="00AE57E2"/>
    <w:rsid w:val="00AE7C5A"/>
    <w:rsid w:val="00AF29E3"/>
    <w:rsid w:val="00AF3362"/>
    <w:rsid w:val="00AF60E3"/>
    <w:rsid w:val="00AF6DE8"/>
    <w:rsid w:val="00AF7843"/>
    <w:rsid w:val="00B0079F"/>
    <w:rsid w:val="00B009F4"/>
    <w:rsid w:val="00B00E12"/>
    <w:rsid w:val="00B022A8"/>
    <w:rsid w:val="00B02846"/>
    <w:rsid w:val="00B04CD3"/>
    <w:rsid w:val="00B05F7E"/>
    <w:rsid w:val="00B06824"/>
    <w:rsid w:val="00B078E1"/>
    <w:rsid w:val="00B129AC"/>
    <w:rsid w:val="00B12D57"/>
    <w:rsid w:val="00B1499E"/>
    <w:rsid w:val="00B14A22"/>
    <w:rsid w:val="00B16D95"/>
    <w:rsid w:val="00B16F74"/>
    <w:rsid w:val="00B17C85"/>
    <w:rsid w:val="00B20316"/>
    <w:rsid w:val="00B20375"/>
    <w:rsid w:val="00B207EA"/>
    <w:rsid w:val="00B2095A"/>
    <w:rsid w:val="00B20FA6"/>
    <w:rsid w:val="00B22176"/>
    <w:rsid w:val="00B2249C"/>
    <w:rsid w:val="00B23229"/>
    <w:rsid w:val="00B23906"/>
    <w:rsid w:val="00B23B42"/>
    <w:rsid w:val="00B260A1"/>
    <w:rsid w:val="00B263B7"/>
    <w:rsid w:val="00B27270"/>
    <w:rsid w:val="00B30ABE"/>
    <w:rsid w:val="00B310A8"/>
    <w:rsid w:val="00B314C1"/>
    <w:rsid w:val="00B32F40"/>
    <w:rsid w:val="00B34E3C"/>
    <w:rsid w:val="00B34FE4"/>
    <w:rsid w:val="00B352D2"/>
    <w:rsid w:val="00B363F3"/>
    <w:rsid w:val="00B36BA2"/>
    <w:rsid w:val="00B40774"/>
    <w:rsid w:val="00B425BD"/>
    <w:rsid w:val="00B42E91"/>
    <w:rsid w:val="00B4451D"/>
    <w:rsid w:val="00B44F3F"/>
    <w:rsid w:val="00B46221"/>
    <w:rsid w:val="00B47057"/>
    <w:rsid w:val="00B47535"/>
    <w:rsid w:val="00B52F8A"/>
    <w:rsid w:val="00B531D9"/>
    <w:rsid w:val="00B56E83"/>
    <w:rsid w:val="00B6005C"/>
    <w:rsid w:val="00B6105E"/>
    <w:rsid w:val="00B62597"/>
    <w:rsid w:val="00B62620"/>
    <w:rsid w:val="00B62674"/>
    <w:rsid w:val="00B63C85"/>
    <w:rsid w:val="00B65909"/>
    <w:rsid w:val="00B659B4"/>
    <w:rsid w:val="00B665B8"/>
    <w:rsid w:val="00B70AC4"/>
    <w:rsid w:val="00B722EE"/>
    <w:rsid w:val="00B72374"/>
    <w:rsid w:val="00B72478"/>
    <w:rsid w:val="00B7254B"/>
    <w:rsid w:val="00B72776"/>
    <w:rsid w:val="00B73D6F"/>
    <w:rsid w:val="00B74337"/>
    <w:rsid w:val="00B759F4"/>
    <w:rsid w:val="00B7605B"/>
    <w:rsid w:val="00B766A7"/>
    <w:rsid w:val="00B76AA1"/>
    <w:rsid w:val="00B80337"/>
    <w:rsid w:val="00B80746"/>
    <w:rsid w:val="00B810D7"/>
    <w:rsid w:val="00B84818"/>
    <w:rsid w:val="00B85461"/>
    <w:rsid w:val="00B86381"/>
    <w:rsid w:val="00B8684D"/>
    <w:rsid w:val="00B871B9"/>
    <w:rsid w:val="00B8721B"/>
    <w:rsid w:val="00B87B0F"/>
    <w:rsid w:val="00B90AFE"/>
    <w:rsid w:val="00B910A0"/>
    <w:rsid w:val="00B91432"/>
    <w:rsid w:val="00B91AFD"/>
    <w:rsid w:val="00B91C3E"/>
    <w:rsid w:val="00B958DD"/>
    <w:rsid w:val="00B95EB9"/>
    <w:rsid w:val="00B96E88"/>
    <w:rsid w:val="00B97CDB"/>
    <w:rsid w:val="00BA01B8"/>
    <w:rsid w:val="00BA01C9"/>
    <w:rsid w:val="00BA1041"/>
    <w:rsid w:val="00BA2054"/>
    <w:rsid w:val="00BA3AD4"/>
    <w:rsid w:val="00BA4A76"/>
    <w:rsid w:val="00BA4E54"/>
    <w:rsid w:val="00BA52DB"/>
    <w:rsid w:val="00BA54A6"/>
    <w:rsid w:val="00BA5DFF"/>
    <w:rsid w:val="00BA5FDA"/>
    <w:rsid w:val="00BA6146"/>
    <w:rsid w:val="00BA6D75"/>
    <w:rsid w:val="00BA7B8D"/>
    <w:rsid w:val="00BB0C06"/>
    <w:rsid w:val="00BB4B1E"/>
    <w:rsid w:val="00BB531B"/>
    <w:rsid w:val="00BB5B1F"/>
    <w:rsid w:val="00BB6921"/>
    <w:rsid w:val="00BB7836"/>
    <w:rsid w:val="00BC1CC7"/>
    <w:rsid w:val="00BC2562"/>
    <w:rsid w:val="00BC2FE4"/>
    <w:rsid w:val="00BC3B29"/>
    <w:rsid w:val="00BC55FC"/>
    <w:rsid w:val="00BC5B02"/>
    <w:rsid w:val="00BC7A93"/>
    <w:rsid w:val="00BC7C76"/>
    <w:rsid w:val="00BE0E28"/>
    <w:rsid w:val="00BE1C8B"/>
    <w:rsid w:val="00BE24C6"/>
    <w:rsid w:val="00BE2599"/>
    <w:rsid w:val="00BE3EB8"/>
    <w:rsid w:val="00BE3FEE"/>
    <w:rsid w:val="00BE4AD2"/>
    <w:rsid w:val="00BE63F9"/>
    <w:rsid w:val="00BE71D6"/>
    <w:rsid w:val="00BF1374"/>
    <w:rsid w:val="00BF20B8"/>
    <w:rsid w:val="00BF26E8"/>
    <w:rsid w:val="00BF2F71"/>
    <w:rsid w:val="00BF331B"/>
    <w:rsid w:val="00BF56EA"/>
    <w:rsid w:val="00BF5CFF"/>
    <w:rsid w:val="00BF5F72"/>
    <w:rsid w:val="00BF6DD1"/>
    <w:rsid w:val="00C00919"/>
    <w:rsid w:val="00C0164B"/>
    <w:rsid w:val="00C01EEE"/>
    <w:rsid w:val="00C025C3"/>
    <w:rsid w:val="00C02824"/>
    <w:rsid w:val="00C02A84"/>
    <w:rsid w:val="00C03449"/>
    <w:rsid w:val="00C046DB"/>
    <w:rsid w:val="00C07E95"/>
    <w:rsid w:val="00C105A2"/>
    <w:rsid w:val="00C10A93"/>
    <w:rsid w:val="00C10D35"/>
    <w:rsid w:val="00C11970"/>
    <w:rsid w:val="00C127E1"/>
    <w:rsid w:val="00C13302"/>
    <w:rsid w:val="00C1477E"/>
    <w:rsid w:val="00C157F2"/>
    <w:rsid w:val="00C161D4"/>
    <w:rsid w:val="00C167A4"/>
    <w:rsid w:val="00C172EF"/>
    <w:rsid w:val="00C17F13"/>
    <w:rsid w:val="00C209DD"/>
    <w:rsid w:val="00C20A75"/>
    <w:rsid w:val="00C210B4"/>
    <w:rsid w:val="00C21139"/>
    <w:rsid w:val="00C25A45"/>
    <w:rsid w:val="00C26FA6"/>
    <w:rsid w:val="00C27F66"/>
    <w:rsid w:val="00C301A9"/>
    <w:rsid w:val="00C303D4"/>
    <w:rsid w:val="00C32A76"/>
    <w:rsid w:val="00C33D7E"/>
    <w:rsid w:val="00C33F1D"/>
    <w:rsid w:val="00C34540"/>
    <w:rsid w:val="00C34629"/>
    <w:rsid w:val="00C3464F"/>
    <w:rsid w:val="00C35F8A"/>
    <w:rsid w:val="00C36ACA"/>
    <w:rsid w:val="00C41FFA"/>
    <w:rsid w:val="00C436A9"/>
    <w:rsid w:val="00C439EC"/>
    <w:rsid w:val="00C43A57"/>
    <w:rsid w:val="00C450A7"/>
    <w:rsid w:val="00C46B5D"/>
    <w:rsid w:val="00C47BEA"/>
    <w:rsid w:val="00C47E74"/>
    <w:rsid w:val="00C50218"/>
    <w:rsid w:val="00C50E58"/>
    <w:rsid w:val="00C515AD"/>
    <w:rsid w:val="00C54508"/>
    <w:rsid w:val="00C54A0B"/>
    <w:rsid w:val="00C54B86"/>
    <w:rsid w:val="00C54D7A"/>
    <w:rsid w:val="00C56825"/>
    <w:rsid w:val="00C56839"/>
    <w:rsid w:val="00C56BAB"/>
    <w:rsid w:val="00C60690"/>
    <w:rsid w:val="00C63339"/>
    <w:rsid w:val="00C650AE"/>
    <w:rsid w:val="00C65B03"/>
    <w:rsid w:val="00C6730B"/>
    <w:rsid w:val="00C673BA"/>
    <w:rsid w:val="00C72168"/>
    <w:rsid w:val="00C73333"/>
    <w:rsid w:val="00C734A7"/>
    <w:rsid w:val="00C740C4"/>
    <w:rsid w:val="00C753EF"/>
    <w:rsid w:val="00C755DA"/>
    <w:rsid w:val="00C75904"/>
    <w:rsid w:val="00C769AE"/>
    <w:rsid w:val="00C77029"/>
    <w:rsid w:val="00C802A3"/>
    <w:rsid w:val="00C824C1"/>
    <w:rsid w:val="00C82923"/>
    <w:rsid w:val="00C8324C"/>
    <w:rsid w:val="00C839B7"/>
    <w:rsid w:val="00C84569"/>
    <w:rsid w:val="00C845CA"/>
    <w:rsid w:val="00C84768"/>
    <w:rsid w:val="00C85C75"/>
    <w:rsid w:val="00C85FA9"/>
    <w:rsid w:val="00C864A9"/>
    <w:rsid w:val="00C87098"/>
    <w:rsid w:val="00C90A7E"/>
    <w:rsid w:val="00C917E8"/>
    <w:rsid w:val="00C933AE"/>
    <w:rsid w:val="00C93858"/>
    <w:rsid w:val="00C93B1F"/>
    <w:rsid w:val="00C94FDA"/>
    <w:rsid w:val="00C9535D"/>
    <w:rsid w:val="00C96015"/>
    <w:rsid w:val="00C967E7"/>
    <w:rsid w:val="00C97606"/>
    <w:rsid w:val="00C97B1F"/>
    <w:rsid w:val="00C97FF3"/>
    <w:rsid w:val="00CA1D07"/>
    <w:rsid w:val="00CA2082"/>
    <w:rsid w:val="00CA270C"/>
    <w:rsid w:val="00CA3026"/>
    <w:rsid w:val="00CA49B9"/>
    <w:rsid w:val="00CA6A2C"/>
    <w:rsid w:val="00CA71CA"/>
    <w:rsid w:val="00CB3028"/>
    <w:rsid w:val="00CB3B0E"/>
    <w:rsid w:val="00CB4097"/>
    <w:rsid w:val="00CB42D3"/>
    <w:rsid w:val="00CB4865"/>
    <w:rsid w:val="00CC022A"/>
    <w:rsid w:val="00CC02DA"/>
    <w:rsid w:val="00CC0F63"/>
    <w:rsid w:val="00CC1B47"/>
    <w:rsid w:val="00CC274F"/>
    <w:rsid w:val="00CC2CCD"/>
    <w:rsid w:val="00CC5053"/>
    <w:rsid w:val="00CC528B"/>
    <w:rsid w:val="00CC5848"/>
    <w:rsid w:val="00CC5B45"/>
    <w:rsid w:val="00CD32C1"/>
    <w:rsid w:val="00CD3386"/>
    <w:rsid w:val="00CD4BC6"/>
    <w:rsid w:val="00CD6002"/>
    <w:rsid w:val="00CD65DD"/>
    <w:rsid w:val="00CD6B43"/>
    <w:rsid w:val="00CD76C4"/>
    <w:rsid w:val="00CD7E3D"/>
    <w:rsid w:val="00CE1429"/>
    <w:rsid w:val="00CE417A"/>
    <w:rsid w:val="00CE451E"/>
    <w:rsid w:val="00CE6B04"/>
    <w:rsid w:val="00CF06F0"/>
    <w:rsid w:val="00CF099B"/>
    <w:rsid w:val="00CF128E"/>
    <w:rsid w:val="00CF15F6"/>
    <w:rsid w:val="00CF4818"/>
    <w:rsid w:val="00CF70B1"/>
    <w:rsid w:val="00D0088D"/>
    <w:rsid w:val="00D00EFA"/>
    <w:rsid w:val="00D00F9A"/>
    <w:rsid w:val="00D01FF1"/>
    <w:rsid w:val="00D020FA"/>
    <w:rsid w:val="00D02505"/>
    <w:rsid w:val="00D02D36"/>
    <w:rsid w:val="00D05108"/>
    <w:rsid w:val="00D07764"/>
    <w:rsid w:val="00D07FA9"/>
    <w:rsid w:val="00D07FB9"/>
    <w:rsid w:val="00D10FE6"/>
    <w:rsid w:val="00D12691"/>
    <w:rsid w:val="00D132F9"/>
    <w:rsid w:val="00D136EA"/>
    <w:rsid w:val="00D14D01"/>
    <w:rsid w:val="00D14F0F"/>
    <w:rsid w:val="00D15409"/>
    <w:rsid w:val="00D1567E"/>
    <w:rsid w:val="00D172DE"/>
    <w:rsid w:val="00D17BC3"/>
    <w:rsid w:val="00D205D5"/>
    <w:rsid w:val="00D20795"/>
    <w:rsid w:val="00D20E0D"/>
    <w:rsid w:val="00D21FD6"/>
    <w:rsid w:val="00D231E0"/>
    <w:rsid w:val="00D238BD"/>
    <w:rsid w:val="00D23D81"/>
    <w:rsid w:val="00D24551"/>
    <w:rsid w:val="00D251ED"/>
    <w:rsid w:val="00D2583B"/>
    <w:rsid w:val="00D26337"/>
    <w:rsid w:val="00D26802"/>
    <w:rsid w:val="00D300A1"/>
    <w:rsid w:val="00D305EE"/>
    <w:rsid w:val="00D306A6"/>
    <w:rsid w:val="00D30904"/>
    <w:rsid w:val="00D31D85"/>
    <w:rsid w:val="00D31F26"/>
    <w:rsid w:val="00D323DF"/>
    <w:rsid w:val="00D3322F"/>
    <w:rsid w:val="00D34EDA"/>
    <w:rsid w:val="00D362C5"/>
    <w:rsid w:val="00D365F6"/>
    <w:rsid w:val="00D37103"/>
    <w:rsid w:val="00D4532E"/>
    <w:rsid w:val="00D45619"/>
    <w:rsid w:val="00D4581A"/>
    <w:rsid w:val="00D45FCB"/>
    <w:rsid w:val="00D47B2E"/>
    <w:rsid w:val="00D52C01"/>
    <w:rsid w:val="00D5368F"/>
    <w:rsid w:val="00D540E6"/>
    <w:rsid w:val="00D56AAC"/>
    <w:rsid w:val="00D56ED6"/>
    <w:rsid w:val="00D57226"/>
    <w:rsid w:val="00D573A4"/>
    <w:rsid w:val="00D6281D"/>
    <w:rsid w:val="00D62A10"/>
    <w:rsid w:val="00D62BE1"/>
    <w:rsid w:val="00D63289"/>
    <w:rsid w:val="00D70C82"/>
    <w:rsid w:val="00D71207"/>
    <w:rsid w:val="00D71807"/>
    <w:rsid w:val="00D71C0B"/>
    <w:rsid w:val="00D72ACE"/>
    <w:rsid w:val="00D72B0F"/>
    <w:rsid w:val="00D73F2E"/>
    <w:rsid w:val="00D7448E"/>
    <w:rsid w:val="00D7537D"/>
    <w:rsid w:val="00D75FEA"/>
    <w:rsid w:val="00D768EB"/>
    <w:rsid w:val="00D76D8C"/>
    <w:rsid w:val="00D76DAE"/>
    <w:rsid w:val="00D779A3"/>
    <w:rsid w:val="00D81350"/>
    <w:rsid w:val="00D81BC6"/>
    <w:rsid w:val="00D836F6"/>
    <w:rsid w:val="00D84ED3"/>
    <w:rsid w:val="00D850B8"/>
    <w:rsid w:val="00D860E6"/>
    <w:rsid w:val="00D8719E"/>
    <w:rsid w:val="00D879BA"/>
    <w:rsid w:val="00D87A1C"/>
    <w:rsid w:val="00D90ABC"/>
    <w:rsid w:val="00D90AEE"/>
    <w:rsid w:val="00D913E1"/>
    <w:rsid w:val="00D919CF"/>
    <w:rsid w:val="00D9288F"/>
    <w:rsid w:val="00D930C4"/>
    <w:rsid w:val="00D93258"/>
    <w:rsid w:val="00D9388A"/>
    <w:rsid w:val="00D93CE4"/>
    <w:rsid w:val="00D94E28"/>
    <w:rsid w:val="00D95949"/>
    <w:rsid w:val="00D96A44"/>
    <w:rsid w:val="00DA23DE"/>
    <w:rsid w:val="00DA438F"/>
    <w:rsid w:val="00DA5044"/>
    <w:rsid w:val="00DA786E"/>
    <w:rsid w:val="00DA7B0F"/>
    <w:rsid w:val="00DB08F4"/>
    <w:rsid w:val="00DB11F1"/>
    <w:rsid w:val="00DB2022"/>
    <w:rsid w:val="00DB29E9"/>
    <w:rsid w:val="00DB2F76"/>
    <w:rsid w:val="00DB5950"/>
    <w:rsid w:val="00DB5CDC"/>
    <w:rsid w:val="00DB62EB"/>
    <w:rsid w:val="00DB643D"/>
    <w:rsid w:val="00DB6FD3"/>
    <w:rsid w:val="00DC0340"/>
    <w:rsid w:val="00DC215A"/>
    <w:rsid w:val="00DC21A9"/>
    <w:rsid w:val="00DC24D1"/>
    <w:rsid w:val="00DC3666"/>
    <w:rsid w:val="00DC5B06"/>
    <w:rsid w:val="00DC712D"/>
    <w:rsid w:val="00DC78BA"/>
    <w:rsid w:val="00DD07DA"/>
    <w:rsid w:val="00DD0F4A"/>
    <w:rsid w:val="00DD2DA5"/>
    <w:rsid w:val="00DD3B22"/>
    <w:rsid w:val="00DD475E"/>
    <w:rsid w:val="00DD4875"/>
    <w:rsid w:val="00DD584C"/>
    <w:rsid w:val="00DD6675"/>
    <w:rsid w:val="00DD6AEF"/>
    <w:rsid w:val="00DD7858"/>
    <w:rsid w:val="00DD7ECB"/>
    <w:rsid w:val="00DE0845"/>
    <w:rsid w:val="00DE1253"/>
    <w:rsid w:val="00DE1330"/>
    <w:rsid w:val="00DE2229"/>
    <w:rsid w:val="00DE23D8"/>
    <w:rsid w:val="00DE2AAF"/>
    <w:rsid w:val="00DE34CF"/>
    <w:rsid w:val="00DE3CC4"/>
    <w:rsid w:val="00DE4D34"/>
    <w:rsid w:val="00DE615D"/>
    <w:rsid w:val="00DE6981"/>
    <w:rsid w:val="00DE7D36"/>
    <w:rsid w:val="00DF0D60"/>
    <w:rsid w:val="00DF0E37"/>
    <w:rsid w:val="00DF1112"/>
    <w:rsid w:val="00DF3455"/>
    <w:rsid w:val="00DF5247"/>
    <w:rsid w:val="00DF53EF"/>
    <w:rsid w:val="00DF5E1E"/>
    <w:rsid w:val="00DF60C1"/>
    <w:rsid w:val="00DF6445"/>
    <w:rsid w:val="00DF66F6"/>
    <w:rsid w:val="00DF6E88"/>
    <w:rsid w:val="00DF7754"/>
    <w:rsid w:val="00E0336E"/>
    <w:rsid w:val="00E05B66"/>
    <w:rsid w:val="00E106D9"/>
    <w:rsid w:val="00E1270A"/>
    <w:rsid w:val="00E12BF3"/>
    <w:rsid w:val="00E159CA"/>
    <w:rsid w:val="00E1605D"/>
    <w:rsid w:val="00E1689D"/>
    <w:rsid w:val="00E17895"/>
    <w:rsid w:val="00E21558"/>
    <w:rsid w:val="00E21C87"/>
    <w:rsid w:val="00E235E6"/>
    <w:rsid w:val="00E24503"/>
    <w:rsid w:val="00E245C7"/>
    <w:rsid w:val="00E25976"/>
    <w:rsid w:val="00E26F19"/>
    <w:rsid w:val="00E275DD"/>
    <w:rsid w:val="00E3062C"/>
    <w:rsid w:val="00E30745"/>
    <w:rsid w:val="00E30E9E"/>
    <w:rsid w:val="00E332EC"/>
    <w:rsid w:val="00E33769"/>
    <w:rsid w:val="00E33770"/>
    <w:rsid w:val="00E33BE7"/>
    <w:rsid w:val="00E33CE1"/>
    <w:rsid w:val="00E350B2"/>
    <w:rsid w:val="00E35577"/>
    <w:rsid w:val="00E36600"/>
    <w:rsid w:val="00E400A2"/>
    <w:rsid w:val="00E43780"/>
    <w:rsid w:val="00E44AE2"/>
    <w:rsid w:val="00E44E09"/>
    <w:rsid w:val="00E451DC"/>
    <w:rsid w:val="00E479FB"/>
    <w:rsid w:val="00E50CBF"/>
    <w:rsid w:val="00E51786"/>
    <w:rsid w:val="00E51FD1"/>
    <w:rsid w:val="00E52274"/>
    <w:rsid w:val="00E522E1"/>
    <w:rsid w:val="00E533D7"/>
    <w:rsid w:val="00E54FF9"/>
    <w:rsid w:val="00E554D6"/>
    <w:rsid w:val="00E55C7A"/>
    <w:rsid w:val="00E55F2E"/>
    <w:rsid w:val="00E577FA"/>
    <w:rsid w:val="00E57DBE"/>
    <w:rsid w:val="00E610FD"/>
    <w:rsid w:val="00E6159F"/>
    <w:rsid w:val="00E62582"/>
    <w:rsid w:val="00E64C37"/>
    <w:rsid w:val="00E64EB2"/>
    <w:rsid w:val="00E6532B"/>
    <w:rsid w:val="00E663E6"/>
    <w:rsid w:val="00E66B9B"/>
    <w:rsid w:val="00E66E5B"/>
    <w:rsid w:val="00E67A63"/>
    <w:rsid w:val="00E67D26"/>
    <w:rsid w:val="00E67DCE"/>
    <w:rsid w:val="00E7324D"/>
    <w:rsid w:val="00E73277"/>
    <w:rsid w:val="00E74240"/>
    <w:rsid w:val="00E747DD"/>
    <w:rsid w:val="00E749D4"/>
    <w:rsid w:val="00E74F95"/>
    <w:rsid w:val="00E77915"/>
    <w:rsid w:val="00E77FA9"/>
    <w:rsid w:val="00E803F5"/>
    <w:rsid w:val="00E8102B"/>
    <w:rsid w:val="00E81C53"/>
    <w:rsid w:val="00E837B5"/>
    <w:rsid w:val="00E839E0"/>
    <w:rsid w:val="00E848D5"/>
    <w:rsid w:val="00E84D6F"/>
    <w:rsid w:val="00E84D90"/>
    <w:rsid w:val="00E851CA"/>
    <w:rsid w:val="00E86123"/>
    <w:rsid w:val="00E87C7B"/>
    <w:rsid w:val="00E90103"/>
    <w:rsid w:val="00E90BAA"/>
    <w:rsid w:val="00E91E60"/>
    <w:rsid w:val="00E94550"/>
    <w:rsid w:val="00E94E62"/>
    <w:rsid w:val="00E9554A"/>
    <w:rsid w:val="00E96E8D"/>
    <w:rsid w:val="00E97E34"/>
    <w:rsid w:val="00EA000A"/>
    <w:rsid w:val="00EA0FC6"/>
    <w:rsid w:val="00EA0FCC"/>
    <w:rsid w:val="00EA1E67"/>
    <w:rsid w:val="00EA301A"/>
    <w:rsid w:val="00EA30B4"/>
    <w:rsid w:val="00EA358B"/>
    <w:rsid w:val="00EA62B5"/>
    <w:rsid w:val="00EB10D7"/>
    <w:rsid w:val="00EB1478"/>
    <w:rsid w:val="00EB176F"/>
    <w:rsid w:val="00EB32F7"/>
    <w:rsid w:val="00EB40CC"/>
    <w:rsid w:val="00EB53D7"/>
    <w:rsid w:val="00EB5417"/>
    <w:rsid w:val="00EB63AE"/>
    <w:rsid w:val="00EB66FD"/>
    <w:rsid w:val="00EB68B0"/>
    <w:rsid w:val="00EC588C"/>
    <w:rsid w:val="00EC7E55"/>
    <w:rsid w:val="00ED031A"/>
    <w:rsid w:val="00ED101C"/>
    <w:rsid w:val="00ED216D"/>
    <w:rsid w:val="00ED4595"/>
    <w:rsid w:val="00ED6A7C"/>
    <w:rsid w:val="00ED6F60"/>
    <w:rsid w:val="00EE06E6"/>
    <w:rsid w:val="00EE080A"/>
    <w:rsid w:val="00EE1AF0"/>
    <w:rsid w:val="00EE1E41"/>
    <w:rsid w:val="00EE24B7"/>
    <w:rsid w:val="00EE5E94"/>
    <w:rsid w:val="00EE7C64"/>
    <w:rsid w:val="00EF0557"/>
    <w:rsid w:val="00EF0CBC"/>
    <w:rsid w:val="00EF0F30"/>
    <w:rsid w:val="00EF169A"/>
    <w:rsid w:val="00EF1844"/>
    <w:rsid w:val="00EF23C9"/>
    <w:rsid w:val="00EF527F"/>
    <w:rsid w:val="00EF78FE"/>
    <w:rsid w:val="00F01478"/>
    <w:rsid w:val="00F01D51"/>
    <w:rsid w:val="00F02B29"/>
    <w:rsid w:val="00F04951"/>
    <w:rsid w:val="00F04B4C"/>
    <w:rsid w:val="00F06806"/>
    <w:rsid w:val="00F06C68"/>
    <w:rsid w:val="00F06DCA"/>
    <w:rsid w:val="00F07903"/>
    <w:rsid w:val="00F11767"/>
    <w:rsid w:val="00F11D08"/>
    <w:rsid w:val="00F11F0C"/>
    <w:rsid w:val="00F12922"/>
    <w:rsid w:val="00F12CB4"/>
    <w:rsid w:val="00F13AB0"/>
    <w:rsid w:val="00F1414B"/>
    <w:rsid w:val="00F144B5"/>
    <w:rsid w:val="00F146D5"/>
    <w:rsid w:val="00F148E8"/>
    <w:rsid w:val="00F15B4A"/>
    <w:rsid w:val="00F15DE2"/>
    <w:rsid w:val="00F163B0"/>
    <w:rsid w:val="00F1649E"/>
    <w:rsid w:val="00F167C1"/>
    <w:rsid w:val="00F20544"/>
    <w:rsid w:val="00F2055D"/>
    <w:rsid w:val="00F2114D"/>
    <w:rsid w:val="00F212CD"/>
    <w:rsid w:val="00F22A5A"/>
    <w:rsid w:val="00F22EF9"/>
    <w:rsid w:val="00F2664A"/>
    <w:rsid w:val="00F273AB"/>
    <w:rsid w:val="00F301C7"/>
    <w:rsid w:val="00F32160"/>
    <w:rsid w:val="00F32264"/>
    <w:rsid w:val="00F33693"/>
    <w:rsid w:val="00F33C5E"/>
    <w:rsid w:val="00F34527"/>
    <w:rsid w:val="00F34F36"/>
    <w:rsid w:val="00F3509F"/>
    <w:rsid w:val="00F36382"/>
    <w:rsid w:val="00F36B7F"/>
    <w:rsid w:val="00F36C0A"/>
    <w:rsid w:val="00F37258"/>
    <w:rsid w:val="00F37352"/>
    <w:rsid w:val="00F412C2"/>
    <w:rsid w:val="00F4140C"/>
    <w:rsid w:val="00F4190F"/>
    <w:rsid w:val="00F450A6"/>
    <w:rsid w:val="00F45386"/>
    <w:rsid w:val="00F454A6"/>
    <w:rsid w:val="00F45805"/>
    <w:rsid w:val="00F45981"/>
    <w:rsid w:val="00F463AF"/>
    <w:rsid w:val="00F50A0E"/>
    <w:rsid w:val="00F54A47"/>
    <w:rsid w:val="00F55E54"/>
    <w:rsid w:val="00F56342"/>
    <w:rsid w:val="00F563E0"/>
    <w:rsid w:val="00F565DF"/>
    <w:rsid w:val="00F5759F"/>
    <w:rsid w:val="00F57AAE"/>
    <w:rsid w:val="00F60278"/>
    <w:rsid w:val="00F61790"/>
    <w:rsid w:val="00F61B82"/>
    <w:rsid w:val="00F65231"/>
    <w:rsid w:val="00F66733"/>
    <w:rsid w:val="00F67182"/>
    <w:rsid w:val="00F67250"/>
    <w:rsid w:val="00F71C2A"/>
    <w:rsid w:val="00F72510"/>
    <w:rsid w:val="00F73ECE"/>
    <w:rsid w:val="00F75C08"/>
    <w:rsid w:val="00F771FC"/>
    <w:rsid w:val="00F8098B"/>
    <w:rsid w:val="00F80D2E"/>
    <w:rsid w:val="00F816EC"/>
    <w:rsid w:val="00F835C1"/>
    <w:rsid w:val="00F85C99"/>
    <w:rsid w:val="00F86B16"/>
    <w:rsid w:val="00F86F99"/>
    <w:rsid w:val="00F916B3"/>
    <w:rsid w:val="00F91BDF"/>
    <w:rsid w:val="00F92388"/>
    <w:rsid w:val="00F92E6B"/>
    <w:rsid w:val="00F93482"/>
    <w:rsid w:val="00F93B97"/>
    <w:rsid w:val="00F952B0"/>
    <w:rsid w:val="00F96A3D"/>
    <w:rsid w:val="00FA03A5"/>
    <w:rsid w:val="00FA2179"/>
    <w:rsid w:val="00FA311C"/>
    <w:rsid w:val="00FA339C"/>
    <w:rsid w:val="00FA36C9"/>
    <w:rsid w:val="00FA43F2"/>
    <w:rsid w:val="00FA443E"/>
    <w:rsid w:val="00FA4E7E"/>
    <w:rsid w:val="00FA4F01"/>
    <w:rsid w:val="00FA5043"/>
    <w:rsid w:val="00FA55C3"/>
    <w:rsid w:val="00FA5F44"/>
    <w:rsid w:val="00FA64D2"/>
    <w:rsid w:val="00FB0F49"/>
    <w:rsid w:val="00FB1167"/>
    <w:rsid w:val="00FB156B"/>
    <w:rsid w:val="00FB1BB2"/>
    <w:rsid w:val="00FB1BE2"/>
    <w:rsid w:val="00FB201C"/>
    <w:rsid w:val="00FB2396"/>
    <w:rsid w:val="00FB3497"/>
    <w:rsid w:val="00FB596E"/>
    <w:rsid w:val="00FB67C0"/>
    <w:rsid w:val="00FC0428"/>
    <w:rsid w:val="00FC1F1C"/>
    <w:rsid w:val="00FC28A0"/>
    <w:rsid w:val="00FC2B9A"/>
    <w:rsid w:val="00FC2CA5"/>
    <w:rsid w:val="00FC30D3"/>
    <w:rsid w:val="00FC4FA1"/>
    <w:rsid w:val="00FC5016"/>
    <w:rsid w:val="00FC55FF"/>
    <w:rsid w:val="00FC664C"/>
    <w:rsid w:val="00FD0509"/>
    <w:rsid w:val="00FD0C22"/>
    <w:rsid w:val="00FD271E"/>
    <w:rsid w:val="00FD5B91"/>
    <w:rsid w:val="00FD646E"/>
    <w:rsid w:val="00FD6E74"/>
    <w:rsid w:val="00FD73B1"/>
    <w:rsid w:val="00FD7F0B"/>
    <w:rsid w:val="00FE0BD6"/>
    <w:rsid w:val="00FE0EC3"/>
    <w:rsid w:val="00FE31A3"/>
    <w:rsid w:val="00FE34B5"/>
    <w:rsid w:val="00FE5929"/>
    <w:rsid w:val="00FE59EB"/>
    <w:rsid w:val="00FE7ECD"/>
    <w:rsid w:val="00FF09A7"/>
    <w:rsid w:val="00FF09A8"/>
    <w:rsid w:val="00FF109B"/>
    <w:rsid w:val="00FF2D03"/>
    <w:rsid w:val="00FF2ED7"/>
    <w:rsid w:val="00FF5696"/>
    <w:rsid w:val="00FF5D1C"/>
    <w:rsid w:val="00FF5E8A"/>
    <w:rsid w:val="00FF604B"/>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597B4B"/>
  <w15:docId w15:val="{14226B2A-9874-4DFE-AF18-EB02998D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229"/>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paragraph" w:styleId="Heading2">
    <w:name w:val="heading 2"/>
    <w:basedOn w:val="Normal"/>
    <w:next w:val="Normal"/>
    <w:link w:val="Heading2Char"/>
    <w:uiPriority w:val="9"/>
    <w:unhideWhenUsed/>
    <w:qFormat/>
    <w:rsid w:val="00FC0428"/>
    <w:pPr>
      <w:keepNext/>
      <w:keepLines/>
      <w:spacing w:before="40"/>
      <w:outlineLvl w:val="1"/>
    </w:pPr>
    <w:rPr>
      <w:rFonts w:asciiTheme="majorHAnsi" w:eastAsiaTheme="majorEastAsia" w:hAnsiTheme="majorHAnsi" w:cstheme="majorBidi"/>
      <w:color w:val="00264C" w:themeColor="accent1" w:themeShade="BF"/>
      <w:sz w:val="26"/>
      <w:szCs w:val="26"/>
    </w:rPr>
  </w:style>
  <w:style w:type="paragraph" w:styleId="Heading4">
    <w:name w:val="heading 4"/>
    <w:basedOn w:val="Normal"/>
    <w:next w:val="Normal"/>
    <w:link w:val="Heading4Char"/>
    <w:uiPriority w:val="9"/>
    <w:semiHidden/>
    <w:unhideWhenUsed/>
    <w:qFormat/>
    <w:rsid w:val="009C7686"/>
    <w:pPr>
      <w:keepNext/>
      <w:keepLines/>
      <w:spacing w:before="4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rPr>
      <w:rFonts w:ascii="Arial Narrow" w:eastAsia="Times New Roman" w:hAnsi="Arial Narrow"/>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 w:type="character" w:customStyle="1" w:styleId="ui-provider">
    <w:name w:val="ui-provider"/>
    <w:basedOn w:val="DefaultParagraphFont"/>
    <w:rsid w:val="009202AE"/>
  </w:style>
  <w:style w:type="paragraph" w:styleId="NormalWeb">
    <w:name w:val="Normal (Web)"/>
    <w:basedOn w:val="Normal"/>
    <w:uiPriority w:val="99"/>
    <w:semiHidden/>
    <w:unhideWhenUsed/>
    <w:rsid w:val="009202AE"/>
    <w:pPr>
      <w:spacing w:before="100" w:beforeAutospacing="1" w:after="100" w:afterAutospacing="1"/>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FC0428"/>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acf4c1cc-371a-48e8-a665-5e1ce539dffe"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D3AD9-3BBE-4699-9EB3-D6F1626F8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