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9" w:rsidRDefault="0072258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OC/MIC</w:t>
      </w:r>
      <w:r w:rsidR="00F478C9">
        <w:rPr>
          <w:rFonts w:ascii="Arial Narrow" w:eastAsia="Times New Roman" w:hAnsi="Arial Narrow" w:cs="Times New Roman"/>
          <w:b/>
          <w:sz w:val="24"/>
          <w:szCs w:val="24"/>
        </w:rPr>
        <w:t xml:space="preserve"> - Special Session - Fuel Requirements for Black Start Resources </w:t>
      </w:r>
    </w:p>
    <w:p w:rsidR="00E1263C" w:rsidRPr="004366FE" w:rsidRDefault="00C52AF6"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Conference Call</w:t>
      </w:r>
    </w:p>
    <w:p w:rsidR="00E1263C" w:rsidRPr="004366FE" w:rsidRDefault="00C03BB7"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January</w:t>
      </w:r>
      <w:r w:rsidR="00716CD2">
        <w:rPr>
          <w:rFonts w:ascii="Arial Narrow" w:eastAsia="Times New Roman" w:hAnsi="Arial Narrow" w:cs="Times New Roman"/>
          <w:b/>
          <w:sz w:val="24"/>
          <w:szCs w:val="24"/>
        </w:rPr>
        <w:t xml:space="preserve"> </w:t>
      </w:r>
      <w:r w:rsidR="0097353D">
        <w:rPr>
          <w:rFonts w:ascii="Arial Narrow" w:eastAsia="Times New Roman" w:hAnsi="Arial Narrow" w:cs="Times New Roman"/>
          <w:b/>
          <w:sz w:val="24"/>
          <w:szCs w:val="24"/>
        </w:rPr>
        <w:t>27</w:t>
      </w:r>
      <w:r w:rsidR="009555F1">
        <w:rPr>
          <w:rFonts w:ascii="Arial Narrow" w:eastAsia="Times New Roman" w:hAnsi="Arial Narrow" w:cs="Times New Roman"/>
          <w:b/>
          <w:sz w:val="24"/>
          <w:szCs w:val="24"/>
        </w:rPr>
        <w:t xml:space="preserve">, </w:t>
      </w:r>
      <w:r w:rsidR="0097353D">
        <w:rPr>
          <w:rFonts w:ascii="Arial Narrow" w:eastAsia="Times New Roman" w:hAnsi="Arial Narrow" w:cs="Times New Roman"/>
          <w:b/>
          <w:sz w:val="24"/>
          <w:szCs w:val="24"/>
        </w:rPr>
        <w:t>2020</w:t>
      </w:r>
    </w:p>
    <w:p w:rsidR="00E1263C" w:rsidRDefault="0097353D"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C52AF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w:t>
      </w:r>
      <w:r w:rsidR="00F478C9">
        <w:rPr>
          <w:rFonts w:ascii="Arial Narrow" w:eastAsia="Times New Roman" w:hAnsi="Arial Narrow" w:cs="Times New Roman"/>
          <w:b/>
          <w:sz w:val="24"/>
          <w:szCs w:val="24"/>
        </w:rPr>
        <w:t>p</w:t>
      </w:r>
      <w:r w:rsidR="00E1263C" w:rsidRPr="004366FE">
        <w:rPr>
          <w:rFonts w:ascii="Arial Narrow" w:eastAsia="Times New Roman" w:hAnsi="Arial Narrow" w:cs="Times New Roman"/>
          <w:b/>
          <w:sz w:val="24"/>
          <w:szCs w:val="24"/>
        </w:rPr>
        <w:t xml:space="preserve">.m. </w:t>
      </w:r>
      <w:r w:rsidR="00F478C9"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3</w:t>
      </w:r>
      <w:r w:rsidR="00C52AF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97353D">
        <w:t>1</w:t>
      </w:r>
      <w:r w:rsidR="00C62F30">
        <w:t xml:space="preserve">:00 – </w:t>
      </w:r>
      <w:r w:rsidR="0097353D">
        <w:t>1</w:t>
      </w:r>
      <w:r w:rsidR="00C62F30">
        <w:t>:05</w:t>
      </w:r>
      <w:r w:rsidRPr="00DC21A9">
        <w:t>)</w:t>
      </w:r>
      <w:r w:rsidR="0050430C">
        <w:t xml:space="preserve"> </w:t>
      </w:r>
      <w:hyperlink r:id="rId7" w:history="1">
        <w:r w:rsidR="0050430C" w:rsidRPr="00E54E44">
          <w:rPr>
            <w:rStyle w:val="Hyperlink"/>
          </w:rPr>
          <w:t>(Issue Tracking)</w:t>
        </w:r>
      </w:hyperlink>
    </w:p>
    <w:p w:rsidR="00253810" w:rsidRPr="009555F1" w:rsidRDefault="004B5852" w:rsidP="009555F1">
      <w:pPr>
        <w:pStyle w:val="SecondaryHeading-Numbered"/>
        <w:rPr>
          <w:sz w:val="28"/>
        </w:rPr>
      </w:pPr>
      <w:r>
        <w:rPr>
          <w:b w:val="0"/>
        </w:rPr>
        <w:t xml:space="preserve">Ms. </w:t>
      </w:r>
      <w:r w:rsidR="0097353D">
        <w:rPr>
          <w:b w:val="0"/>
        </w:rPr>
        <w:t>Marilyn Jayachandran</w:t>
      </w:r>
      <w:r>
        <w:rPr>
          <w:b w:val="0"/>
        </w:rPr>
        <w:t xml:space="preserve"> will re</w:t>
      </w:r>
      <w:r w:rsidR="00253810" w:rsidRPr="00FB1304">
        <w:rPr>
          <w:b w:val="0"/>
        </w:rPr>
        <w:t>view</w:t>
      </w:r>
      <w:r w:rsidR="00D36AE2">
        <w:rPr>
          <w:b w:val="0"/>
        </w:rPr>
        <w:t xml:space="preserve"> </w:t>
      </w:r>
      <w:r w:rsidR="003E027F">
        <w:rPr>
          <w:b w:val="0"/>
        </w:rPr>
        <w:t>the a</w:t>
      </w:r>
      <w:r w:rsidR="00D36AE2">
        <w:rPr>
          <w:b w:val="0"/>
        </w:rPr>
        <w:t xml:space="preserve">nnouncements, </w:t>
      </w:r>
      <w:r w:rsidR="003E027F">
        <w:rPr>
          <w:b w:val="0"/>
        </w:rPr>
        <w:t>anti-trust, code of c</w:t>
      </w:r>
      <w:r w:rsidR="00253810" w:rsidRPr="00FB1304">
        <w:rPr>
          <w:b w:val="0"/>
        </w:rPr>
        <w:t xml:space="preserve">onduct, and </w:t>
      </w:r>
      <w:r w:rsidR="003E027F">
        <w:rPr>
          <w:b w:val="0"/>
        </w:rPr>
        <w:t>m</w:t>
      </w:r>
      <w:r w:rsidR="00253810" w:rsidRPr="00FB1304">
        <w:rPr>
          <w:b w:val="0"/>
        </w:rPr>
        <w:t>ed</w:t>
      </w:r>
      <w:r w:rsidR="003E027F">
        <w:rPr>
          <w:b w:val="0"/>
        </w:rPr>
        <w:t>ia participation g</w:t>
      </w:r>
      <w:r w:rsidR="00253810">
        <w:rPr>
          <w:b w:val="0"/>
        </w:rPr>
        <w:t xml:space="preserve">uidelines. </w:t>
      </w:r>
    </w:p>
    <w:p w:rsidR="00B62107" w:rsidRPr="00F07BDC" w:rsidRDefault="00476FEA" w:rsidP="00B62107">
      <w:pPr>
        <w:pStyle w:val="SecondaryHeading-Numbered"/>
        <w:rPr>
          <w:b w:val="0"/>
        </w:rPr>
      </w:pPr>
      <w:r>
        <w:rPr>
          <w:b w:val="0"/>
        </w:rPr>
        <w:t xml:space="preserve">Ms. </w:t>
      </w:r>
      <w:r w:rsidR="0097353D">
        <w:rPr>
          <w:b w:val="0"/>
        </w:rPr>
        <w:t>Jayachandran</w:t>
      </w:r>
      <w:r w:rsidR="00716CD2">
        <w:rPr>
          <w:b w:val="0"/>
        </w:rPr>
        <w:t xml:space="preserve"> will</w:t>
      </w:r>
      <w:r w:rsidR="00874437">
        <w:rPr>
          <w:b w:val="0"/>
        </w:rPr>
        <w:t xml:space="preserve"> r</w:t>
      </w:r>
      <w:r w:rsidR="00B62107" w:rsidRPr="004C0F8D">
        <w:rPr>
          <w:b w:val="0"/>
        </w:rPr>
        <w:t xml:space="preserve">eview and </w:t>
      </w:r>
      <w:r w:rsidR="001A656D">
        <w:rPr>
          <w:b w:val="0"/>
        </w:rPr>
        <w:t>request approval of the</w:t>
      </w:r>
      <w:r w:rsidR="00B62107" w:rsidRPr="004C0F8D">
        <w:rPr>
          <w:b w:val="0"/>
        </w:rPr>
        <w:t xml:space="preserve"> Draft Minutes of the </w:t>
      </w:r>
      <w:r w:rsidR="00C52AF6">
        <w:rPr>
          <w:b w:val="0"/>
        </w:rPr>
        <w:t>December 1</w:t>
      </w:r>
      <w:r w:rsidR="0097353D">
        <w:rPr>
          <w:b w:val="0"/>
        </w:rPr>
        <w:t>9</w:t>
      </w:r>
      <w:r w:rsidR="00B62107" w:rsidRPr="00F07BDC">
        <w:rPr>
          <w:b w:val="0"/>
        </w:rPr>
        <w:t>, 2019 Fuel Requirements for Black Start Resources meeting.</w:t>
      </w:r>
    </w:p>
    <w:p w:rsidR="00716CD2" w:rsidRPr="004366FE" w:rsidRDefault="00716CD2" w:rsidP="00716CD2">
      <w:pPr>
        <w:pStyle w:val="PrimaryHeading"/>
      </w:pPr>
      <w:r>
        <w:t>Black Start Fuel Assurance Poll</w:t>
      </w:r>
      <w:r w:rsidRPr="00486536">
        <w:t xml:space="preserve"> (</w:t>
      </w:r>
      <w:r w:rsidR="00A22BF4">
        <w:t>1</w:t>
      </w:r>
      <w:r w:rsidR="00C03BB7">
        <w:t>:0</w:t>
      </w:r>
      <w:r w:rsidR="00A22BF4">
        <w:t>5- 2</w:t>
      </w:r>
      <w:r>
        <w:t>:</w:t>
      </w:r>
      <w:r w:rsidR="00A22BF4">
        <w:t>3</w:t>
      </w:r>
      <w:r>
        <w:t>0</w:t>
      </w:r>
      <w:r w:rsidRPr="00486536">
        <w:t>)</w:t>
      </w:r>
    </w:p>
    <w:p w:rsidR="00716CD2" w:rsidRDefault="00716CD2" w:rsidP="00716CD2">
      <w:pPr>
        <w:pStyle w:val="ListSubhead1"/>
        <w:rPr>
          <w:b w:val="0"/>
        </w:rPr>
      </w:pPr>
      <w:r>
        <w:rPr>
          <w:b w:val="0"/>
        </w:rPr>
        <w:t>M</w:t>
      </w:r>
      <w:r w:rsidR="00A22BF4">
        <w:rPr>
          <w:b w:val="0"/>
        </w:rPr>
        <w:t>r</w:t>
      </w:r>
      <w:r>
        <w:rPr>
          <w:b w:val="0"/>
        </w:rPr>
        <w:t xml:space="preserve">. </w:t>
      </w:r>
      <w:r w:rsidR="00C03BB7">
        <w:rPr>
          <w:b w:val="0"/>
        </w:rPr>
        <w:t xml:space="preserve">Glen Boyle </w:t>
      </w:r>
      <w:r>
        <w:rPr>
          <w:b w:val="0"/>
        </w:rPr>
        <w:t xml:space="preserve">will review the </w:t>
      </w:r>
      <w:r w:rsidR="00C03BB7">
        <w:rPr>
          <w:b w:val="0"/>
        </w:rPr>
        <w:t>results of the</w:t>
      </w:r>
      <w:r>
        <w:rPr>
          <w:b w:val="0"/>
        </w:rPr>
        <w:t xml:space="preserve"> </w:t>
      </w:r>
      <w:r w:rsidR="00A22BF4">
        <w:rPr>
          <w:b w:val="0"/>
        </w:rPr>
        <w:t>Black Start Fuel Assurance Poll and open stakeholder discussions about the results.</w:t>
      </w:r>
    </w:p>
    <w:p w:rsidR="00A22BF4" w:rsidRPr="004366FE" w:rsidRDefault="00326D5D" w:rsidP="00A22BF4">
      <w:pPr>
        <w:pStyle w:val="PrimaryHeading"/>
      </w:pPr>
      <w:r>
        <w:t>Next Steps</w:t>
      </w:r>
      <w:bookmarkStart w:id="0" w:name="_GoBack"/>
      <w:bookmarkEnd w:id="0"/>
      <w:r w:rsidR="00A22BF4" w:rsidRPr="00486536">
        <w:t xml:space="preserve"> (</w:t>
      </w:r>
      <w:r w:rsidR="00A22BF4">
        <w:t>2:30- 3:00</w:t>
      </w:r>
      <w:r w:rsidR="00A22BF4" w:rsidRPr="00486536">
        <w:t>)</w:t>
      </w:r>
    </w:p>
    <w:p w:rsidR="00A22BF4" w:rsidRDefault="00A22BF4" w:rsidP="00A22BF4">
      <w:pPr>
        <w:pStyle w:val="ListSubhead1"/>
        <w:rPr>
          <w:b w:val="0"/>
        </w:rPr>
      </w:pPr>
      <w:r>
        <w:rPr>
          <w:b w:val="0"/>
        </w:rPr>
        <w:t xml:space="preserve">Mr. Boyle will discuss </w:t>
      </w:r>
      <w:r w:rsidRPr="00A22BF4">
        <w:rPr>
          <w:b w:val="0"/>
        </w:rPr>
        <w:t>next steps and voting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108"/>
        <w:gridCol w:w="3123"/>
      </w:tblGrid>
      <w:tr w:rsidR="007053CF" w:rsidTr="00B33A5F">
        <w:trPr>
          <w:trHeight w:val="378"/>
        </w:trPr>
        <w:tc>
          <w:tcPr>
            <w:tcW w:w="9360" w:type="dxa"/>
            <w:gridSpan w:val="3"/>
          </w:tcPr>
          <w:p w:rsidR="007053CF" w:rsidRDefault="007053CF" w:rsidP="00B33A5F">
            <w:pPr>
              <w:pStyle w:val="PrimaryHeading"/>
            </w:pPr>
            <w:r>
              <w:t>Future Meeting Dates</w:t>
            </w:r>
          </w:p>
        </w:tc>
      </w:tr>
      <w:tr w:rsidR="007053CF" w:rsidRPr="00B62597" w:rsidTr="00B33A5F">
        <w:tc>
          <w:tcPr>
            <w:tcW w:w="3129" w:type="dxa"/>
            <w:vAlign w:val="center"/>
          </w:tcPr>
          <w:p w:rsidR="007053CF" w:rsidRDefault="007053CF" w:rsidP="00B33A5F">
            <w:pPr>
              <w:pStyle w:val="AttendeesList"/>
            </w:pPr>
          </w:p>
        </w:tc>
        <w:tc>
          <w:tcPr>
            <w:tcW w:w="3108" w:type="dxa"/>
            <w:vAlign w:val="center"/>
          </w:tcPr>
          <w:p w:rsidR="007053CF" w:rsidRPr="00B62597" w:rsidRDefault="007053CF" w:rsidP="00B33A5F">
            <w:pPr>
              <w:pStyle w:val="AttendeesList"/>
            </w:pPr>
          </w:p>
        </w:tc>
        <w:tc>
          <w:tcPr>
            <w:tcW w:w="3123" w:type="dxa"/>
            <w:vAlign w:val="center"/>
          </w:tcPr>
          <w:p w:rsidR="007053CF" w:rsidRPr="00B62597" w:rsidRDefault="007053CF" w:rsidP="00B33A5F">
            <w:pPr>
              <w:pStyle w:val="AttendeesList"/>
            </w:pPr>
          </w:p>
        </w:tc>
      </w:tr>
      <w:tr w:rsidR="00F07BDC" w:rsidRPr="00B62597" w:rsidTr="00B33A5F">
        <w:tc>
          <w:tcPr>
            <w:tcW w:w="3129" w:type="dxa"/>
            <w:vAlign w:val="center"/>
          </w:tcPr>
          <w:p w:rsidR="00F07BDC" w:rsidRDefault="00F07BDC" w:rsidP="00F07BDC">
            <w:pPr>
              <w:pStyle w:val="AttendeesList"/>
            </w:pPr>
            <w:r>
              <w:t>February 6, 2020</w:t>
            </w:r>
          </w:p>
        </w:tc>
        <w:tc>
          <w:tcPr>
            <w:tcW w:w="3108" w:type="dxa"/>
            <w:vAlign w:val="center"/>
          </w:tcPr>
          <w:p w:rsidR="00F07BDC" w:rsidRPr="00B62597" w:rsidRDefault="00F07BDC" w:rsidP="00F07BDC">
            <w:pPr>
              <w:pStyle w:val="AttendeesList"/>
            </w:pPr>
            <w:r>
              <w:t xml:space="preserve">1:00 </w:t>
            </w:r>
            <w:proofErr w:type="spellStart"/>
            <w:r>
              <w:t>p.m</w:t>
            </w:r>
            <w:proofErr w:type="spellEnd"/>
            <w:r>
              <w:t xml:space="preserve"> – 4:00 </w:t>
            </w:r>
            <w:proofErr w:type="spellStart"/>
            <w:r>
              <w:t>p.m</w:t>
            </w:r>
            <w:proofErr w:type="spellEnd"/>
          </w:p>
        </w:tc>
        <w:tc>
          <w:tcPr>
            <w:tcW w:w="3123" w:type="dxa"/>
            <w:vAlign w:val="center"/>
          </w:tcPr>
          <w:p w:rsidR="00F07BDC" w:rsidRPr="00B62597" w:rsidRDefault="00F07BDC" w:rsidP="00F07BDC">
            <w:pPr>
              <w:pStyle w:val="AttendeesList"/>
            </w:pPr>
            <w:r>
              <w:t>PJM Con</w:t>
            </w:r>
            <w:r w:rsidR="00C03BB7">
              <w:t>ference &amp; Training Center</w:t>
            </w:r>
          </w:p>
        </w:tc>
      </w:tr>
      <w:tr w:rsidR="00F07BDC" w:rsidRPr="00B62597" w:rsidTr="00B33A5F">
        <w:tc>
          <w:tcPr>
            <w:tcW w:w="3129" w:type="dxa"/>
            <w:vAlign w:val="center"/>
          </w:tcPr>
          <w:p w:rsidR="00F07BDC" w:rsidRDefault="00F07BDC" w:rsidP="00F07BDC">
            <w:pPr>
              <w:pStyle w:val="AttendeesList"/>
            </w:pPr>
          </w:p>
        </w:tc>
        <w:tc>
          <w:tcPr>
            <w:tcW w:w="3108" w:type="dxa"/>
            <w:vAlign w:val="center"/>
          </w:tcPr>
          <w:p w:rsidR="00F07BDC" w:rsidRPr="00B62597" w:rsidRDefault="00F07BDC" w:rsidP="00F07BDC">
            <w:pPr>
              <w:pStyle w:val="AttendeesList"/>
            </w:pPr>
          </w:p>
        </w:tc>
        <w:tc>
          <w:tcPr>
            <w:tcW w:w="3123" w:type="dxa"/>
            <w:vAlign w:val="center"/>
          </w:tcPr>
          <w:p w:rsidR="00F07BDC" w:rsidRPr="00B62597" w:rsidRDefault="00F07BDC" w:rsidP="00F07BDC">
            <w:pPr>
              <w:pStyle w:val="AttendeesList"/>
            </w:pPr>
          </w:p>
        </w:tc>
      </w:tr>
      <w:tr w:rsidR="00F07BDC" w:rsidTr="00B33A5F">
        <w:tc>
          <w:tcPr>
            <w:tcW w:w="3129" w:type="dxa"/>
            <w:vAlign w:val="center"/>
          </w:tcPr>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712413" w:rsidRDefault="00A22BF4" w:rsidP="00A22BF4">
            <w:pPr>
              <w:pStyle w:val="AttendeesList"/>
            </w:pPr>
            <w:r>
              <w:t>Author: Marilyn Jayachandran</w:t>
            </w:r>
          </w:p>
          <w:p w:rsidR="00F07BDC" w:rsidRDefault="00F07BDC" w:rsidP="00A22BF4">
            <w:pPr>
              <w:pStyle w:val="AttendeesList"/>
            </w:pPr>
          </w:p>
        </w:tc>
        <w:tc>
          <w:tcPr>
            <w:tcW w:w="3108" w:type="dxa"/>
            <w:vAlign w:val="center"/>
          </w:tcPr>
          <w:p w:rsidR="00F07BDC" w:rsidRPr="00B62597" w:rsidRDefault="00F07BDC" w:rsidP="00F07BDC">
            <w:pPr>
              <w:pStyle w:val="AttendeesList"/>
            </w:pPr>
          </w:p>
        </w:tc>
        <w:tc>
          <w:tcPr>
            <w:tcW w:w="3123" w:type="dxa"/>
            <w:vAlign w:val="center"/>
          </w:tcPr>
          <w:p w:rsidR="00F07BDC" w:rsidRPr="00B62597" w:rsidRDefault="00F07BDC" w:rsidP="00F07BDC">
            <w:pPr>
              <w:pStyle w:val="AttendeesList"/>
            </w:pPr>
          </w:p>
        </w:tc>
      </w:tr>
    </w:tbl>
    <w:p w:rsidR="007053CF" w:rsidRPr="00B62597" w:rsidRDefault="007053CF" w:rsidP="007053CF">
      <w:pPr>
        <w:pStyle w:val="DisclaimerHeading"/>
      </w:pPr>
      <w:r>
        <w:t>Anti</w:t>
      </w:r>
      <w:r w:rsidRPr="00B62597">
        <w:t>trust:</w:t>
      </w:r>
    </w:p>
    <w:p w:rsidR="007053CF" w:rsidRPr="00B62597" w:rsidRDefault="007053CF" w:rsidP="007053CF">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w:t>
      </w:r>
      <w:proofErr w:type="spellStart"/>
      <w:r w:rsidRPr="00B62597">
        <w:t>ativity</w:t>
      </w:r>
      <w:proofErr w:type="spellEnd"/>
      <w:r w:rsidRPr="00B62597">
        <w:t xml:space="preserve">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7053CF" w:rsidRPr="00B62597" w:rsidRDefault="007053CF" w:rsidP="007053CF">
      <w:pPr>
        <w:spacing w:after="0" w:line="240" w:lineRule="auto"/>
        <w:rPr>
          <w:rFonts w:ascii="Arial Narrow" w:eastAsia="Times New Roman" w:hAnsi="Arial Narrow" w:cs="Times New Roman"/>
          <w:sz w:val="16"/>
          <w:szCs w:val="16"/>
        </w:rPr>
      </w:pPr>
    </w:p>
    <w:p w:rsidR="007053CF" w:rsidRPr="00B62597" w:rsidRDefault="007053CF" w:rsidP="007053CF">
      <w:pPr>
        <w:pStyle w:val="DisclosureTitle"/>
      </w:pPr>
      <w:r w:rsidRPr="00B62597">
        <w:t>Code of Conduct:</w:t>
      </w:r>
    </w:p>
    <w:p w:rsidR="007053CF" w:rsidRPr="00B62597" w:rsidRDefault="007053CF" w:rsidP="007053C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053CF" w:rsidRPr="00B62597" w:rsidRDefault="007053CF" w:rsidP="007053CF">
      <w:pPr>
        <w:spacing w:after="0" w:line="240" w:lineRule="auto"/>
        <w:rPr>
          <w:rFonts w:ascii="Arial Narrow" w:eastAsia="Times New Roman" w:hAnsi="Arial Narrow" w:cs="Times New Roman"/>
          <w:sz w:val="18"/>
          <w:szCs w:val="18"/>
        </w:rPr>
      </w:pPr>
    </w:p>
    <w:p w:rsidR="007053CF" w:rsidRPr="00B62597" w:rsidRDefault="007053CF" w:rsidP="007053CF">
      <w:pPr>
        <w:pStyle w:val="DisclosureTitle"/>
      </w:pPr>
      <w:r w:rsidRPr="00B62597">
        <w:t xml:space="preserve">Public Meetings/Media Participation: </w:t>
      </w:r>
    </w:p>
    <w:p w:rsidR="007053CF" w:rsidRDefault="007053CF" w:rsidP="007053CF">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053CF" w:rsidRDefault="007053CF" w:rsidP="007053CF">
      <w:pPr>
        <w:pStyle w:val="DisclaimerHeading"/>
        <w:spacing w:before="240"/>
      </w:pPr>
      <w:r>
        <w:t>Participant Identification in WebEx:</w:t>
      </w:r>
    </w:p>
    <w:p w:rsidR="007053CF" w:rsidRDefault="007053CF" w:rsidP="007053CF">
      <w:pPr>
        <w:pStyle w:val="DisclaimerBodyCopy"/>
      </w:pPr>
      <w:r>
        <w:t>When logging into the WebEx desktop client, please enter your real first and last name as well as a valid email address. Be sure to select the “call me” option.</w:t>
      </w:r>
    </w:p>
    <w:p w:rsidR="007053CF" w:rsidRDefault="007053CF" w:rsidP="007053CF">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7053CF" w:rsidRDefault="007053CF" w:rsidP="007053CF">
      <w:pPr>
        <w:pStyle w:val="DisclosureBody"/>
      </w:pPr>
    </w:p>
    <w:p w:rsidR="007053CF" w:rsidRDefault="007053CF" w:rsidP="007053CF">
      <w:pPr>
        <w:pStyle w:val="DisclaimerHeading"/>
      </w:pPr>
      <w:r w:rsidRPr="008F77F0">
        <w:rPr>
          <w:noProof/>
        </w:rPr>
        <w:drawing>
          <wp:inline distT="0" distB="0" distL="0" distR="0" wp14:anchorId="23E38DAC" wp14:editId="6BBEB834">
            <wp:extent cx="54292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7053CF" w:rsidRDefault="007053CF" w:rsidP="007053CF">
      <w:pPr>
        <w:pStyle w:val="DisclaimerHeading"/>
      </w:pPr>
    </w:p>
    <w:p w:rsidR="007053CF" w:rsidRPr="009C15C4" w:rsidRDefault="007053CF" w:rsidP="007053CF">
      <w:r w:rsidRPr="00581A41">
        <w:rPr>
          <w:noProof/>
        </w:rPr>
        <w:drawing>
          <wp:inline distT="0" distB="0" distL="0" distR="0" wp14:anchorId="0EAD8FFD" wp14:editId="3379A25F">
            <wp:extent cx="5593080" cy="110905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7053CF" w:rsidRPr="009C15C4" w:rsidRDefault="007053CF" w:rsidP="007053CF"/>
    <w:p w:rsidR="007053CF" w:rsidRPr="009C15C4" w:rsidRDefault="007053CF" w:rsidP="007053CF"/>
    <w:sectPr w:rsidR="007053CF" w:rsidRPr="009C15C4" w:rsidSect="0036580C">
      <w:headerReference w:type="default" r:id="rId10"/>
      <w:footerReference w:type="even" r:id="rId11"/>
      <w:footerReference w:type="default" r:id="rId12"/>
      <w:pgSz w:w="12240" w:h="15840"/>
      <w:pgMar w:top="2358" w:right="1440" w:bottom="1260" w:left="1440" w:header="288"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DD" w:rsidRDefault="00CE64DD" w:rsidP="00B62597">
      <w:pPr>
        <w:spacing w:after="0" w:line="240" w:lineRule="auto"/>
      </w:pPr>
      <w:r>
        <w:separator/>
      </w:r>
    </w:p>
  </w:endnote>
  <w:endnote w:type="continuationSeparator" w:id="0">
    <w:p w:rsidR="00CE64DD" w:rsidRDefault="00CE64D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26D5D">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4E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97353D">
      <w:rPr>
        <w:rFonts w:ascii="Arial Narrow" w:hAnsi="Arial Narrow"/>
        <w:sz w:val="20"/>
      </w:rPr>
      <w:t>20</w:t>
    </w:r>
  </w:p>
  <w:p w:rsidR="00AD3415" w:rsidRDefault="00AD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DD" w:rsidRDefault="00CE64DD" w:rsidP="00B62597">
      <w:pPr>
        <w:spacing w:after="0" w:line="240" w:lineRule="auto"/>
      </w:pPr>
      <w:r>
        <w:separator/>
      </w:r>
    </w:p>
  </w:footnote>
  <w:footnote w:type="continuationSeparator" w:id="0">
    <w:p w:rsidR="00CE64DD" w:rsidRDefault="00CE64D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52446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column">
                <wp:posOffset>-554355</wp:posOffset>
              </wp:positionH>
              <wp:positionV relativeFrom="paragraph">
                <wp:posOffset>46689</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855CA" id="_x0000_t202" coordsize="21600,21600" o:spt="202" path="m,l,21600r21600,l21600,xe">
              <v:stroke joinstyle="miter"/>
              <v:path gradientshapeok="t" o:connecttype="rect"/>
            </v:shapetype>
            <v:shape id="Text Box 2" o:spid="_x0000_s1026" type="#_x0000_t202" style="position:absolute;margin-left:-43.65pt;margin-top:3.7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10;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-561975</wp:posOffset>
          </wp:positionH>
          <wp:positionV relativeFrom="paragraph">
            <wp:posOffset>47844</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6A6C2734"/>
    <w:lvl w:ilvl="0" w:tplc="36D62404">
      <w:start w:val="1"/>
      <w:numFmt w:val="decimal"/>
      <w:pStyle w:val="ListSubhead1"/>
      <w:lvlText w:val="%1."/>
      <w:lvlJc w:val="left"/>
      <w:pPr>
        <w:ind w:left="360" w:hanging="360"/>
      </w:pPr>
      <w:rPr>
        <w:rFonts w:hint="default"/>
        <w:b w:val="0"/>
        <w:sz w:val="24"/>
        <w:szCs w:val="24"/>
      </w:rPr>
    </w:lvl>
    <w:lvl w:ilvl="1" w:tplc="84B45DB4">
      <w:start w:val="1"/>
      <w:numFmt w:val="lowerLetter"/>
      <w:lvlText w:val="%2."/>
      <w:lvlJc w:val="left"/>
      <w:pPr>
        <w:tabs>
          <w:tab w:val="num" w:pos="360"/>
        </w:tabs>
        <w:ind w:left="360" w:firstLine="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5120D"/>
    <w:multiLevelType w:val="hybridMultilevel"/>
    <w:tmpl w:val="C3C8524A"/>
    <w:lvl w:ilvl="0" w:tplc="9370BB5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A45048"/>
    <w:multiLevelType w:val="hybridMultilevel"/>
    <w:tmpl w:val="2AD8089A"/>
    <w:lvl w:ilvl="0" w:tplc="F21E2FA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 w:numId="20">
    <w:abstractNumId w:val="3"/>
  </w:num>
  <w:num w:numId="21">
    <w:abstractNumId w:val="11"/>
  </w:num>
  <w:num w:numId="22">
    <w:abstractNumId w:val="3"/>
  </w:num>
  <w:num w:numId="23">
    <w:abstractNumId w:val="10"/>
  </w:num>
  <w:num w:numId="24">
    <w:abstractNumId w:val="3"/>
  </w:num>
  <w:num w:numId="25">
    <w:abstractNumId w:val="3"/>
  </w:num>
  <w:num w:numId="26">
    <w:abstractNumId w:val="3"/>
    <w:lvlOverride w:ilvl="0">
      <w:startOverride w:val="1"/>
    </w:lvlOverride>
  </w:num>
  <w:num w:numId="27">
    <w:abstractNumId w:val="3"/>
    <w:lvlOverride w:ilvl="0">
      <w:startOverride w:val="1"/>
    </w:lvlOverride>
  </w:num>
  <w:num w:numId="28">
    <w:abstractNumId w:val="3"/>
  </w:num>
  <w:num w:numId="29">
    <w:abstractNumId w:val="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954"/>
    <w:rsid w:val="00010057"/>
    <w:rsid w:val="000118AB"/>
    <w:rsid w:val="000230C4"/>
    <w:rsid w:val="000333FF"/>
    <w:rsid w:val="00043CD7"/>
    <w:rsid w:val="000619B3"/>
    <w:rsid w:val="000619FB"/>
    <w:rsid w:val="00064540"/>
    <w:rsid w:val="00076131"/>
    <w:rsid w:val="00077B24"/>
    <w:rsid w:val="00087737"/>
    <w:rsid w:val="000A55BE"/>
    <w:rsid w:val="000B4540"/>
    <w:rsid w:val="00104C1B"/>
    <w:rsid w:val="00113D69"/>
    <w:rsid w:val="0011449C"/>
    <w:rsid w:val="00127943"/>
    <w:rsid w:val="00145BFC"/>
    <w:rsid w:val="00150913"/>
    <w:rsid w:val="00150AE2"/>
    <w:rsid w:val="0015294C"/>
    <w:rsid w:val="00172BD1"/>
    <w:rsid w:val="00180750"/>
    <w:rsid w:val="001816B5"/>
    <w:rsid w:val="0018356E"/>
    <w:rsid w:val="0018484D"/>
    <w:rsid w:val="001902B9"/>
    <w:rsid w:val="001A656D"/>
    <w:rsid w:val="001B2242"/>
    <w:rsid w:val="001B5A38"/>
    <w:rsid w:val="001B627D"/>
    <w:rsid w:val="001C0CC0"/>
    <w:rsid w:val="001C19A7"/>
    <w:rsid w:val="001C31D4"/>
    <w:rsid w:val="001D3B68"/>
    <w:rsid w:val="001F6AEF"/>
    <w:rsid w:val="002005DD"/>
    <w:rsid w:val="00203478"/>
    <w:rsid w:val="0020371E"/>
    <w:rsid w:val="00204FFC"/>
    <w:rsid w:val="002113BD"/>
    <w:rsid w:val="002170FA"/>
    <w:rsid w:val="00220C0A"/>
    <w:rsid w:val="00222167"/>
    <w:rsid w:val="002221FE"/>
    <w:rsid w:val="00230AA0"/>
    <w:rsid w:val="00253810"/>
    <w:rsid w:val="00276BDC"/>
    <w:rsid w:val="00281298"/>
    <w:rsid w:val="002A1725"/>
    <w:rsid w:val="002A7A9C"/>
    <w:rsid w:val="002B0238"/>
    <w:rsid w:val="002B2F98"/>
    <w:rsid w:val="002C2046"/>
    <w:rsid w:val="002C7F8C"/>
    <w:rsid w:val="002D047D"/>
    <w:rsid w:val="002E1A4D"/>
    <w:rsid w:val="002F1342"/>
    <w:rsid w:val="002F5010"/>
    <w:rsid w:val="0030487A"/>
    <w:rsid w:val="00305238"/>
    <w:rsid w:val="003251CE"/>
    <w:rsid w:val="0032697F"/>
    <w:rsid w:val="00326D5D"/>
    <w:rsid w:val="003275D8"/>
    <w:rsid w:val="00327DC5"/>
    <w:rsid w:val="00330C7E"/>
    <w:rsid w:val="003372A1"/>
    <w:rsid w:val="00337321"/>
    <w:rsid w:val="00343F7B"/>
    <w:rsid w:val="00346177"/>
    <w:rsid w:val="0036580C"/>
    <w:rsid w:val="003909C3"/>
    <w:rsid w:val="003933B6"/>
    <w:rsid w:val="00396016"/>
    <w:rsid w:val="003A171B"/>
    <w:rsid w:val="003A7405"/>
    <w:rsid w:val="003B55E1"/>
    <w:rsid w:val="003D7E5C"/>
    <w:rsid w:val="003E027F"/>
    <w:rsid w:val="003E7A73"/>
    <w:rsid w:val="003F48CF"/>
    <w:rsid w:val="00406182"/>
    <w:rsid w:val="00414B66"/>
    <w:rsid w:val="004174D9"/>
    <w:rsid w:val="00417D4F"/>
    <w:rsid w:val="004571E2"/>
    <w:rsid w:val="00467053"/>
    <w:rsid w:val="004670D5"/>
    <w:rsid w:val="00476FEA"/>
    <w:rsid w:val="0048461C"/>
    <w:rsid w:val="00491490"/>
    <w:rsid w:val="00494321"/>
    <w:rsid w:val="004969FA"/>
    <w:rsid w:val="004A003F"/>
    <w:rsid w:val="004B27AF"/>
    <w:rsid w:val="004B5852"/>
    <w:rsid w:val="004B695E"/>
    <w:rsid w:val="004C0534"/>
    <w:rsid w:val="004D69FF"/>
    <w:rsid w:val="004F3AA3"/>
    <w:rsid w:val="0050430C"/>
    <w:rsid w:val="005150CB"/>
    <w:rsid w:val="00524469"/>
    <w:rsid w:val="00530E13"/>
    <w:rsid w:val="005631B7"/>
    <w:rsid w:val="00564DEE"/>
    <w:rsid w:val="00566411"/>
    <w:rsid w:val="0057441E"/>
    <w:rsid w:val="00575FC0"/>
    <w:rsid w:val="00577AFA"/>
    <w:rsid w:val="00581A41"/>
    <w:rsid w:val="00587C9D"/>
    <w:rsid w:val="005945A7"/>
    <w:rsid w:val="005A2D93"/>
    <w:rsid w:val="005B2A27"/>
    <w:rsid w:val="005B2D63"/>
    <w:rsid w:val="005B2DFD"/>
    <w:rsid w:val="005B7B85"/>
    <w:rsid w:val="005D6D05"/>
    <w:rsid w:val="005D7ABB"/>
    <w:rsid w:val="005E3A2E"/>
    <w:rsid w:val="005F4213"/>
    <w:rsid w:val="005F5920"/>
    <w:rsid w:val="005F6608"/>
    <w:rsid w:val="00602967"/>
    <w:rsid w:val="00606F11"/>
    <w:rsid w:val="00614E68"/>
    <w:rsid w:val="0062443C"/>
    <w:rsid w:val="0063511E"/>
    <w:rsid w:val="006522D3"/>
    <w:rsid w:val="00653FE6"/>
    <w:rsid w:val="00655A5E"/>
    <w:rsid w:val="00657DE6"/>
    <w:rsid w:val="006635C1"/>
    <w:rsid w:val="006839BD"/>
    <w:rsid w:val="006A00FD"/>
    <w:rsid w:val="006B1CD8"/>
    <w:rsid w:val="006B5DC2"/>
    <w:rsid w:val="006B621E"/>
    <w:rsid w:val="006C40F2"/>
    <w:rsid w:val="006D01E1"/>
    <w:rsid w:val="006D2999"/>
    <w:rsid w:val="006D4925"/>
    <w:rsid w:val="006D7421"/>
    <w:rsid w:val="006E3808"/>
    <w:rsid w:val="007053CF"/>
    <w:rsid w:val="00712413"/>
    <w:rsid w:val="00712CAA"/>
    <w:rsid w:val="00716A8B"/>
    <w:rsid w:val="00716CD2"/>
    <w:rsid w:val="0072258B"/>
    <w:rsid w:val="00732F91"/>
    <w:rsid w:val="00741E9F"/>
    <w:rsid w:val="00754C6D"/>
    <w:rsid w:val="00755096"/>
    <w:rsid w:val="0075748D"/>
    <w:rsid w:val="007574CE"/>
    <w:rsid w:val="00790D67"/>
    <w:rsid w:val="00790FE1"/>
    <w:rsid w:val="00792120"/>
    <w:rsid w:val="007976D8"/>
    <w:rsid w:val="007A34A3"/>
    <w:rsid w:val="007A6A98"/>
    <w:rsid w:val="007B2F95"/>
    <w:rsid w:val="007B6781"/>
    <w:rsid w:val="007C571E"/>
    <w:rsid w:val="007E7CAB"/>
    <w:rsid w:val="007F22A1"/>
    <w:rsid w:val="007F716F"/>
    <w:rsid w:val="008001B0"/>
    <w:rsid w:val="008032C5"/>
    <w:rsid w:val="008268F7"/>
    <w:rsid w:val="00831749"/>
    <w:rsid w:val="00837B12"/>
    <w:rsid w:val="00841282"/>
    <w:rsid w:val="008505D7"/>
    <w:rsid w:val="008676D8"/>
    <w:rsid w:val="00874437"/>
    <w:rsid w:val="0087756E"/>
    <w:rsid w:val="00881615"/>
    <w:rsid w:val="00882652"/>
    <w:rsid w:val="008A0C1C"/>
    <w:rsid w:val="008D3AC9"/>
    <w:rsid w:val="008D75FD"/>
    <w:rsid w:val="008E2CDF"/>
    <w:rsid w:val="008F03AD"/>
    <w:rsid w:val="008F7954"/>
    <w:rsid w:val="00902871"/>
    <w:rsid w:val="00903B5A"/>
    <w:rsid w:val="0090798B"/>
    <w:rsid w:val="00917386"/>
    <w:rsid w:val="009220C9"/>
    <w:rsid w:val="00931AAC"/>
    <w:rsid w:val="00933527"/>
    <w:rsid w:val="009448CB"/>
    <w:rsid w:val="00946C44"/>
    <w:rsid w:val="009555F1"/>
    <w:rsid w:val="0097353D"/>
    <w:rsid w:val="009A5430"/>
    <w:rsid w:val="009B15DB"/>
    <w:rsid w:val="009C15C4"/>
    <w:rsid w:val="009C22C7"/>
    <w:rsid w:val="009D1871"/>
    <w:rsid w:val="009F53F9"/>
    <w:rsid w:val="00A00820"/>
    <w:rsid w:val="00A05391"/>
    <w:rsid w:val="00A1058C"/>
    <w:rsid w:val="00A229E0"/>
    <w:rsid w:val="00A22BF4"/>
    <w:rsid w:val="00A26E0B"/>
    <w:rsid w:val="00A317A9"/>
    <w:rsid w:val="00A41870"/>
    <w:rsid w:val="00A421D5"/>
    <w:rsid w:val="00A5234E"/>
    <w:rsid w:val="00A60C26"/>
    <w:rsid w:val="00A812CC"/>
    <w:rsid w:val="00A93BB3"/>
    <w:rsid w:val="00AA31B1"/>
    <w:rsid w:val="00AC0F4C"/>
    <w:rsid w:val="00AD3415"/>
    <w:rsid w:val="00AF145B"/>
    <w:rsid w:val="00B103F9"/>
    <w:rsid w:val="00B16840"/>
    <w:rsid w:val="00B16D95"/>
    <w:rsid w:val="00B17443"/>
    <w:rsid w:val="00B20316"/>
    <w:rsid w:val="00B20F9B"/>
    <w:rsid w:val="00B31CAA"/>
    <w:rsid w:val="00B34E3C"/>
    <w:rsid w:val="00B41916"/>
    <w:rsid w:val="00B446E0"/>
    <w:rsid w:val="00B62107"/>
    <w:rsid w:val="00B62597"/>
    <w:rsid w:val="00B67460"/>
    <w:rsid w:val="00B77957"/>
    <w:rsid w:val="00B875DE"/>
    <w:rsid w:val="00B942C8"/>
    <w:rsid w:val="00BA6146"/>
    <w:rsid w:val="00BB531B"/>
    <w:rsid w:val="00BF3281"/>
    <w:rsid w:val="00BF331B"/>
    <w:rsid w:val="00C0056A"/>
    <w:rsid w:val="00C017A2"/>
    <w:rsid w:val="00C01B0C"/>
    <w:rsid w:val="00C03925"/>
    <w:rsid w:val="00C03BB7"/>
    <w:rsid w:val="00C264F4"/>
    <w:rsid w:val="00C36707"/>
    <w:rsid w:val="00C409E4"/>
    <w:rsid w:val="00C439EC"/>
    <w:rsid w:val="00C52AF6"/>
    <w:rsid w:val="00C62F30"/>
    <w:rsid w:val="00C66FEA"/>
    <w:rsid w:val="00C72168"/>
    <w:rsid w:val="00C7351A"/>
    <w:rsid w:val="00C757F4"/>
    <w:rsid w:val="00C84B93"/>
    <w:rsid w:val="00C96609"/>
    <w:rsid w:val="00CA49B9"/>
    <w:rsid w:val="00CA5C9C"/>
    <w:rsid w:val="00CB19DE"/>
    <w:rsid w:val="00CB475B"/>
    <w:rsid w:val="00CB5A38"/>
    <w:rsid w:val="00CC1B47"/>
    <w:rsid w:val="00CC3FED"/>
    <w:rsid w:val="00CD2C29"/>
    <w:rsid w:val="00CD7C59"/>
    <w:rsid w:val="00CE64DD"/>
    <w:rsid w:val="00CF15F6"/>
    <w:rsid w:val="00CF4C3A"/>
    <w:rsid w:val="00CF65B7"/>
    <w:rsid w:val="00CF70CE"/>
    <w:rsid w:val="00D02244"/>
    <w:rsid w:val="00D04FCF"/>
    <w:rsid w:val="00D136EA"/>
    <w:rsid w:val="00D251ED"/>
    <w:rsid w:val="00D36AE2"/>
    <w:rsid w:val="00D447C4"/>
    <w:rsid w:val="00D57D33"/>
    <w:rsid w:val="00D640A5"/>
    <w:rsid w:val="00D762CB"/>
    <w:rsid w:val="00D777AC"/>
    <w:rsid w:val="00D83C62"/>
    <w:rsid w:val="00D95949"/>
    <w:rsid w:val="00D9693E"/>
    <w:rsid w:val="00DA4EB0"/>
    <w:rsid w:val="00DA5DAF"/>
    <w:rsid w:val="00DB29E9"/>
    <w:rsid w:val="00DB545D"/>
    <w:rsid w:val="00DB68FC"/>
    <w:rsid w:val="00DC7467"/>
    <w:rsid w:val="00DD67ED"/>
    <w:rsid w:val="00DE34CF"/>
    <w:rsid w:val="00DE59C1"/>
    <w:rsid w:val="00DF62EF"/>
    <w:rsid w:val="00DF7634"/>
    <w:rsid w:val="00E03E75"/>
    <w:rsid w:val="00E1263C"/>
    <w:rsid w:val="00E22B6A"/>
    <w:rsid w:val="00E37F47"/>
    <w:rsid w:val="00E4523E"/>
    <w:rsid w:val="00E50F48"/>
    <w:rsid w:val="00E54E44"/>
    <w:rsid w:val="00E55486"/>
    <w:rsid w:val="00E61830"/>
    <w:rsid w:val="00E65181"/>
    <w:rsid w:val="00E82835"/>
    <w:rsid w:val="00E865C6"/>
    <w:rsid w:val="00EB2F37"/>
    <w:rsid w:val="00EB68B0"/>
    <w:rsid w:val="00EC3CCC"/>
    <w:rsid w:val="00F07BDC"/>
    <w:rsid w:val="00F1710B"/>
    <w:rsid w:val="00F1793A"/>
    <w:rsid w:val="00F23C81"/>
    <w:rsid w:val="00F36937"/>
    <w:rsid w:val="00F4169A"/>
    <w:rsid w:val="00F4190F"/>
    <w:rsid w:val="00F43C4A"/>
    <w:rsid w:val="00F478C9"/>
    <w:rsid w:val="00F566AD"/>
    <w:rsid w:val="00F75D07"/>
    <w:rsid w:val="00F810BD"/>
    <w:rsid w:val="00F93371"/>
    <w:rsid w:val="00FB1304"/>
    <w:rsid w:val="00FB4FE2"/>
    <w:rsid w:val="00FB51CC"/>
    <w:rsid w:val="00FC26F6"/>
    <w:rsid w:val="00FC2B9A"/>
    <w:rsid w:val="00FC4172"/>
    <w:rsid w:val="00FC7739"/>
    <w:rsid w:val="00FD28D7"/>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9A2CAE"/>
  <w15:docId w15:val="{F70ACB62-A3D3-43C9-9753-91A82B0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paragraph" w:styleId="ListParagraph">
    <w:name w:val="List Paragraph"/>
    <w:basedOn w:val="Normal"/>
    <w:uiPriority w:val="34"/>
    <w:qFormat/>
    <w:rsid w:val="0030487A"/>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713896037">
      <w:bodyDiv w:val="1"/>
      <w:marLeft w:val="0"/>
      <w:marRight w:val="0"/>
      <w:marTop w:val="0"/>
      <w:marBottom w:val="0"/>
      <w:divBdr>
        <w:top w:val="none" w:sz="0" w:space="0" w:color="auto"/>
        <w:left w:val="none" w:sz="0" w:space="0" w:color="auto"/>
        <w:bottom w:val="none" w:sz="0" w:space="0" w:color="auto"/>
        <w:right w:val="none" w:sz="0" w:space="0" w:color="auto"/>
      </w:divBdr>
    </w:div>
    <w:div w:id="759184124">
      <w:bodyDiv w:val="1"/>
      <w:marLeft w:val="0"/>
      <w:marRight w:val="0"/>
      <w:marTop w:val="0"/>
      <w:marBottom w:val="0"/>
      <w:divBdr>
        <w:top w:val="none" w:sz="0" w:space="0" w:color="auto"/>
        <w:left w:val="none" w:sz="0" w:space="0" w:color="auto"/>
        <w:bottom w:val="none" w:sz="0" w:space="0" w:color="auto"/>
        <w:right w:val="none" w:sz="0" w:space="0" w:color="auto"/>
      </w:divBdr>
    </w:div>
    <w:div w:id="1378049824">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B7F726E1-9F06-414E-8516-4D69B5050AF4%7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Jayachandran, Marilyn</cp:lastModifiedBy>
  <cp:revision>7</cp:revision>
  <cp:lastPrinted>2018-02-20T16:05:00Z</cp:lastPrinted>
  <dcterms:created xsi:type="dcterms:W3CDTF">2019-12-18T21:06:00Z</dcterms:created>
  <dcterms:modified xsi:type="dcterms:W3CDTF">2020-01-22T13:30:00Z</dcterms:modified>
</cp:coreProperties>
</file>