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A080" w14:textId="2D2F5053" w:rsidR="00B62597" w:rsidRPr="00B62597" w:rsidRDefault="008E7456" w:rsidP="00755096">
      <w:pPr>
        <w:pStyle w:val="MeetingDetails"/>
      </w:pPr>
      <w:bookmarkStart w:id="0" w:name="_GoBack"/>
      <w:bookmarkEnd w:id="0"/>
      <w:r>
        <w:t>Capacity Markets Workshop – Workshop Session 1</w:t>
      </w:r>
      <w:r>
        <w:t xml:space="preserve"> </w:t>
      </w:r>
    </w:p>
    <w:p w14:paraId="2E930E91" w14:textId="086729E0" w:rsidR="00B62597" w:rsidRPr="00B62597" w:rsidRDefault="008E7456" w:rsidP="00755096">
      <w:pPr>
        <w:pStyle w:val="MeetingDetails"/>
      </w:pPr>
      <w:r>
        <w:t>WebEx</w:t>
      </w:r>
    </w:p>
    <w:p w14:paraId="5AA28FC4" w14:textId="4C183A3B" w:rsidR="00B62597" w:rsidRPr="00B62597" w:rsidRDefault="008E7456" w:rsidP="00755096">
      <w:pPr>
        <w:pStyle w:val="MeetingDetails"/>
      </w:pPr>
      <w:r>
        <w:t>February</w:t>
      </w:r>
      <w:r>
        <w:t xml:space="preserve"> </w:t>
      </w:r>
      <w:r>
        <w:t>12</w:t>
      </w:r>
      <w:r>
        <w:t>, 202</w:t>
      </w:r>
      <w:r>
        <w:t>1</w:t>
      </w:r>
    </w:p>
    <w:p w14:paraId="297229CC" w14:textId="037E1F3B" w:rsidR="00B62597" w:rsidRDefault="008E7456" w:rsidP="00755096">
      <w:pPr>
        <w:pStyle w:val="MeetingDetails"/>
      </w:pPr>
      <w:r w:rsidRPr="00771559">
        <w:t>9</w:t>
      </w:r>
      <w:r w:rsidR="002B2F98" w:rsidRPr="00771559">
        <w:t xml:space="preserve">:00 </w:t>
      </w:r>
      <w:r w:rsidRPr="00771559">
        <w:t>a</w:t>
      </w:r>
      <w:r w:rsidRPr="00771559">
        <w:t>.m. –</w:t>
      </w:r>
      <w:r w:rsidRPr="00771559">
        <w:t xml:space="preserve"> </w:t>
      </w:r>
      <w:r>
        <w:t>4</w:t>
      </w:r>
      <w:r>
        <w:t>:00</w:t>
      </w:r>
      <w:r>
        <w:t xml:space="preserve"> p</w:t>
      </w:r>
      <w:r w:rsidRPr="00771559">
        <w:t>.</w:t>
      </w:r>
      <w:r w:rsidRPr="00771559">
        <w:t>m.</w:t>
      </w:r>
      <w:r w:rsidR="00755096" w:rsidRPr="00771559">
        <w:t xml:space="preserve"> </w:t>
      </w:r>
      <w:r w:rsidR="0088561C" w:rsidRPr="00771559">
        <w:t>EPT</w:t>
      </w:r>
    </w:p>
    <w:p w14:paraId="1BBA378D" w14:textId="2EE1BB00" w:rsidR="00B62597" w:rsidRDefault="00B62597" w:rsidP="00B62597">
      <w:pPr>
        <w:spacing w:after="0" w:line="240" w:lineRule="auto"/>
        <w:rPr>
          <w:rFonts w:ascii="Arial Narrow" w:eastAsia="Times New Roman" w:hAnsi="Arial Narrow" w:cs="Times New Roman"/>
          <w:sz w:val="24"/>
          <w:szCs w:val="20"/>
        </w:rPr>
      </w:pPr>
    </w:p>
    <w:p w14:paraId="51F1D7CA" w14:textId="7C3A9EA1" w:rsidR="00B62597" w:rsidRPr="00B62597" w:rsidRDefault="008E7456" w:rsidP="00827230">
      <w:pPr>
        <w:pStyle w:val="PrimaryHeading"/>
        <w:tabs>
          <w:tab w:val="left" w:pos="8370"/>
        </w:tabs>
        <w:spacing w:before="120" w:after="200"/>
        <w:rPr>
          <w:caps/>
        </w:rPr>
      </w:pPr>
      <w:bookmarkStart w:id="1" w:name="OLE_LINK5"/>
      <w:bookmarkStart w:id="2" w:name="OLE_LINK3"/>
      <w:r>
        <w:t>Administration (9</w:t>
      </w:r>
      <w:r w:rsidR="002B2F98">
        <w:t>:</w:t>
      </w:r>
      <w:r>
        <w:t>00-9:</w:t>
      </w:r>
      <w:r>
        <w:t>1</w:t>
      </w:r>
      <w:r>
        <w:t>5</w:t>
      </w:r>
      <w:r w:rsidR="00B62597" w:rsidRPr="00B62597">
        <w:t>)</w:t>
      </w:r>
      <w:r>
        <w:tab/>
      </w:r>
    </w:p>
    <w:bookmarkEnd w:id="1"/>
    <w:bookmarkEnd w:id="2"/>
    <w:p w14:paraId="52E4F7FF" w14:textId="19C7A711" w:rsidR="004E5C6E" w:rsidRDefault="008E7456" w:rsidP="00221BE5">
      <w:pPr>
        <w:widowControl w:val="0"/>
        <w:numPr>
          <w:ilvl w:val="0"/>
          <w:numId w:val="37"/>
        </w:numPr>
        <w:spacing w:before="120"/>
        <w:rPr>
          <w:szCs w:val="24"/>
        </w:rPr>
      </w:pPr>
      <w:r>
        <w:rPr>
          <w:szCs w:val="24"/>
        </w:rPr>
        <w:t xml:space="preserve">Jen Tribulski and Swapna Kanury will provide </w:t>
      </w:r>
      <w:r>
        <w:rPr>
          <w:szCs w:val="24"/>
        </w:rPr>
        <w:t xml:space="preserve">a </w:t>
      </w:r>
      <w:r>
        <w:rPr>
          <w:szCs w:val="24"/>
        </w:rPr>
        <w:t>w</w:t>
      </w:r>
      <w:r>
        <w:rPr>
          <w:szCs w:val="24"/>
        </w:rPr>
        <w:t>elcome</w:t>
      </w:r>
      <w:r>
        <w:rPr>
          <w:szCs w:val="24"/>
        </w:rPr>
        <w:t xml:space="preserve">, </w:t>
      </w:r>
      <w:r w:rsidRPr="00437DD7">
        <w:rPr>
          <w:szCs w:val="24"/>
        </w:rPr>
        <w:t xml:space="preserve">announcements </w:t>
      </w:r>
      <w:r>
        <w:rPr>
          <w:szCs w:val="24"/>
        </w:rPr>
        <w:t xml:space="preserve">and Anti-trust, </w:t>
      </w:r>
      <w:r w:rsidRPr="00437DD7">
        <w:rPr>
          <w:szCs w:val="24"/>
        </w:rPr>
        <w:t>Code of Conduct</w:t>
      </w:r>
      <w:r>
        <w:rPr>
          <w:szCs w:val="24"/>
        </w:rPr>
        <w:t>, and Publ</w:t>
      </w:r>
      <w:r>
        <w:rPr>
          <w:szCs w:val="24"/>
        </w:rPr>
        <w:t>ic Meetings/Media Participation Guidelines.</w:t>
      </w:r>
    </w:p>
    <w:p w14:paraId="77520765" w14:textId="61967508" w:rsidR="00221BE5" w:rsidRPr="00221BE5" w:rsidRDefault="008E7456" w:rsidP="00221BE5">
      <w:pPr>
        <w:widowControl w:val="0"/>
        <w:numPr>
          <w:ilvl w:val="0"/>
          <w:numId w:val="37"/>
        </w:numPr>
        <w:spacing w:before="120"/>
        <w:rPr>
          <w:szCs w:val="24"/>
        </w:rPr>
      </w:pPr>
      <w:r>
        <w:rPr>
          <w:szCs w:val="24"/>
        </w:rPr>
        <w:t xml:space="preserve">Stu Bresler </w:t>
      </w:r>
      <w:r w:rsidRPr="00221BE5">
        <w:rPr>
          <w:szCs w:val="24"/>
        </w:rPr>
        <w:t xml:space="preserve">will provide an </w:t>
      </w:r>
      <w:r>
        <w:rPr>
          <w:szCs w:val="24"/>
        </w:rPr>
        <w:t>introduction to</w:t>
      </w:r>
      <w:r w:rsidRPr="00221BE5">
        <w:rPr>
          <w:szCs w:val="24"/>
        </w:rPr>
        <w:t xml:space="preserve"> this Workshop</w:t>
      </w:r>
      <w:r>
        <w:rPr>
          <w:szCs w:val="24"/>
        </w:rPr>
        <w:t>.</w:t>
      </w:r>
    </w:p>
    <w:p w14:paraId="350AC0B0" w14:textId="53090875" w:rsidR="00F014B2" w:rsidRDefault="008E7456" w:rsidP="002B0D3F">
      <w:pPr>
        <w:pStyle w:val="PrimaryHeading"/>
        <w:spacing w:before="120" w:after="200"/>
      </w:pPr>
      <w:r>
        <w:t>Education</w:t>
      </w:r>
      <w:r>
        <w:t xml:space="preserve"> </w:t>
      </w:r>
      <w:r>
        <w:t>(9:45-</w:t>
      </w:r>
      <w:r>
        <w:t>3</w:t>
      </w:r>
      <w:r>
        <w:t>:</w:t>
      </w:r>
      <w:r>
        <w:t>45</w:t>
      </w:r>
      <w:r>
        <w:t xml:space="preserve">) </w:t>
      </w:r>
    </w:p>
    <w:p w14:paraId="4B53C1D6" w14:textId="7B90D756" w:rsidR="00221BE5" w:rsidRPr="00221BE5" w:rsidRDefault="008E7456" w:rsidP="00221BE5">
      <w:pPr>
        <w:pStyle w:val="SecondaryHeading-Numbered"/>
        <w:numPr>
          <w:ilvl w:val="0"/>
          <w:numId w:val="37"/>
        </w:numPr>
        <w:spacing w:before="120"/>
        <w:rPr>
          <w:szCs w:val="24"/>
        </w:rPr>
      </w:pPr>
      <w:r>
        <w:t>Craig Glazer will provide an overview of the capacity market</w:t>
      </w:r>
      <w:r>
        <w:t xml:space="preserve"> history</w:t>
      </w:r>
      <w:r>
        <w:t xml:space="preserve">. </w:t>
      </w:r>
    </w:p>
    <w:p w14:paraId="5D42E978" w14:textId="0BBD849B" w:rsidR="00430915" w:rsidRPr="00221BE5" w:rsidRDefault="008E7456" w:rsidP="00A15A7A">
      <w:pPr>
        <w:pStyle w:val="SecondaryHeading-Numbered"/>
        <w:numPr>
          <w:ilvl w:val="0"/>
          <w:numId w:val="37"/>
        </w:numPr>
        <w:spacing w:before="120"/>
        <w:rPr>
          <w:szCs w:val="24"/>
        </w:rPr>
      </w:pPr>
      <w:r>
        <w:t xml:space="preserve">Stu </w:t>
      </w:r>
      <w:r>
        <w:t xml:space="preserve">Bresler will provide </w:t>
      </w:r>
      <w:r w:rsidRPr="00221BE5">
        <w:t>PJM</w:t>
      </w:r>
      <w:r>
        <w:t>’s</w:t>
      </w:r>
      <w:r w:rsidRPr="00221BE5">
        <w:t xml:space="preserve"> </w:t>
      </w:r>
      <w:r>
        <w:t xml:space="preserve">perspectives </w:t>
      </w:r>
      <w:r>
        <w:t>on the broader context behind these issues, the</w:t>
      </w:r>
      <w:r>
        <w:t xml:space="preserve"> </w:t>
      </w:r>
      <w:r>
        <w:t>areas</w:t>
      </w:r>
      <w:r w:rsidRPr="00221BE5">
        <w:t xml:space="preserve"> </w:t>
      </w:r>
      <w:r w:rsidRPr="00221BE5">
        <w:t>to be addressed</w:t>
      </w:r>
      <w:r>
        <w:t xml:space="preserve"> and a potential path forward</w:t>
      </w:r>
      <w:r>
        <w:t xml:space="preserve"> </w:t>
      </w:r>
      <w:r w:rsidRPr="00A15A7A">
        <w:t>for stakeholder feedback at the upcoming workshop sessions</w:t>
      </w:r>
      <w:r>
        <w:t>.</w:t>
      </w:r>
    </w:p>
    <w:p w14:paraId="1D968FBF" w14:textId="4AD9E566" w:rsidR="00221BE5" w:rsidRDefault="008E7456" w:rsidP="003E1879">
      <w:pPr>
        <w:pStyle w:val="SecondaryHeading-Numbered"/>
        <w:numPr>
          <w:ilvl w:val="0"/>
          <w:numId w:val="0"/>
        </w:numPr>
        <w:spacing w:before="120"/>
        <w:ind w:left="360" w:hanging="360"/>
        <w:rPr>
          <w:szCs w:val="24"/>
        </w:rPr>
      </w:pPr>
      <w:r>
        <w:t>If necessary, a</w:t>
      </w:r>
      <w:r>
        <w:t xml:space="preserve"> lunch break will be provided at an appropriate point during Item 4</w:t>
      </w:r>
      <w:r>
        <w:t>.</w:t>
      </w:r>
    </w:p>
    <w:p w14:paraId="03823D75" w14:textId="14ADE27B" w:rsidR="00A66C2D" w:rsidRPr="003F3D4E" w:rsidRDefault="008E7456" w:rsidP="002B0D3F">
      <w:pPr>
        <w:pStyle w:val="PrimaryHeading"/>
        <w:spacing w:before="120" w:after="200"/>
      </w:pPr>
      <w:r w:rsidRPr="003F3D4E">
        <w:t xml:space="preserve">Future Session </w:t>
      </w:r>
      <w:r w:rsidRPr="003F3D4E">
        <w:t>Overview (3:45-3.55)</w:t>
      </w:r>
    </w:p>
    <w:p w14:paraId="4EC0C594" w14:textId="678A5E9D" w:rsidR="00221BE5" w:rsidRPr="00221BE5" w:rsidRDefault="008E7456" w:rsidP="00221BE5">
      <w:pPr>
        <w:pStyle w:val="SecondaryHeading-Numbered"/>
        <w:numPr>
          <w:ilvl w:val="0"/>
          <w:numId w:val="37"/>
        </w:numPr>
        <w:spacing w:before="120"/>
      </w:pPr>
      <w:r>
        <w:t>Jen Tribulski will discuss Workshop</w:t>
      </w:r>
      <w:r>
        <w:t xml:space="preserve"> sessions</w:t>
      </w:r>
      <w:r>
        <w:t xml:space="preserve"> 2</w:t>
      </w:r>
      <w:r>
        <w:t xml:space="preserve"> and 3</w:t>
      </w:r>
      <w:r>
        <w:t xml:space="preserve"> and provide details on how PJM will solicit stakeholder participation for </w:t>
      </w:r>
      <w:r>
        <w:t>those sessions</w:t>
      </w:r>
      <w:r>
        <w:t>.</w:t>
      </w:r>
    </w:p>
    <w:p w14:paraId="5F7F81C3" w14:textId="77777777" w:rsidR="00221BE5" w:rsidRPr="00221BE5" w:rsidRDefault="008E7456" w:rsidP="00221BE5">
      <w:pPr>
        <w:pStyle w:val="PrimaryHeading"/>
        <w:spacing w:before="120" w:after="200"/>
      </w:pPr>
      <w:r>
        <w:t xml:space="preserve">Future </w:t>
      </w:r>
      <w:r>
        <w:t>Agenda Items (3:55-4:00)</w:t>
      </w:r>
    </w:p>
    <w:p w14:paraId="5DC48212" w14:textId="0AF6BFD5" w:rsidR="00221BE5" w:rsidRPr="00221BE5" w:rsidRDefault="008E7456" w:rsidP="00221BE5">
      <w:pPr>
        <w:pStyle w:val="SecondaryHeading-Numbered"/>
        <w:numPr>
          <w:ilvl w:val="0"/>
          <w:numId w:val="0"/>
        </w:numPr>
        <w:spacing w:before="120"/>
      </w:pPr>
      <w:r>
        <w:t xml:space="preserve">Workshop </w:t>
      </w:r>
      <w:r>
        <w:t xml:space="preserve">Session </w:t>
      </w:r>
      <w:r>
        <w:t xml:space="preserve">2 – Stakeholder Presentations </w:t>
      </w:r>
    </w:p>
    <w:p w14:paraId="65B45A74" w14:textId="68C6C242" w:rsidR="00221BE5" w:rsidRPr="00221BE5" w:rsidRDefault="008E7456" w:rsidP="00221BE5">
      <w:pPr>
        <w:pStyle w:val="SecondaryHeading-Numbered"/>
        <w:numPr>
          <w:ilvl w:val="0"/>
          <w:numId w:val="0"/>
        </w:numPr>
        <w:spacing w:before="120"/>
      </w:pPr>
      <w:r>
        <w:t xml:space="preserve">Workshop </w:t>
      </w:r>
      <w:r>
        <w:t xml:space="preserve">Session </w:t>
      </w:r>
      <w:r>
        <w:t>3 – Stakeholder Presentations</w:t>
      </w:r>
    </w:p>
    <w:p w14:paraId="732E9657" w14:textId="4688890D" w:rsidR="00221BE5" w:rsidRDefault="008E7456" w:rsidP="00221BE5">
      <w:pPr>
        <w:pStyle w:val="SecondaryHeading-Numbered"/>
        <w:numPr>
          <w:ilvl w:val="0"/>
          <w:numId w:val="0"/>
        </w:numPr>
        <w:spacing w:before="120"/>
      </w:pPr>
      <w:r>
        <w:t xml:space="preserve">Workshop </w:t>
      </w:r>
      <w:r>
        <w:t xml:space="preserve">Session </w:t>
      </w:r>
      <w:r>
        <w:t>4 – PJM Response to Stakeholder Presentations and Next Steps</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111"/>
        <w:gridCol w:w="3306"/>
      </w:tblGrid>
      <w:tr w:rsidR="00BB531B" w14:paraId="69679920" w14:textId="77777777" w:rsidTr="002B0D3F">
        <w:tc>
          <w:tcPr>
            <w:tcW w:w="9540" w:type="dxa"/>
            <w:gridSpan w:val="3"/>
          </w:tcPr>
          <w:p w14:paraId="20C2BA08" w14:textId="77777777" w:rsidR="00BB531B" w:rsidRDefault="006C472C" w:rsidP="002B0D3F">
            <w:pPr>
              <w:pStyle w:val="PrimaryHeading"/>
              <w:spacing w:before="120" w:after="200"/>
            </w:pPr>
            <w:r>
              <w:t>Future Meeting Dates</w:t>
            </w:r>
          </w:p>
        </w:tc>
      </w:tr>
      <w:tr w:rsidR="002A2D64" w14:paraId="3D9C8C48" w14:textId="77777777" w:rsidTr="002B0D3F">
        <w:tc>
          <w:tcPr>
            <w:tcW w:w="3123" w:type="dxa"/>
            <w:vAlign w:val="center"/>
          </w:tcPr>
          <w:p w14:paraId="59382FB5" w14:textId="3D3F9C99" w:rsidR="002A2D64" w:rsidRDefault="008E7456" w:rsidP="002A2D64">
            <w:pPr>
              <w:pStyle w:val="AttendeesList"/>
            </w:pPr>
            <w:r>
              <w:t>March 4, 2021</w:t>
            </w:r>
            <w:r>
              <w:t xml:space="preserve"> </w:t>
            </w:r>
          </w:p>
        </w:tc>
        <w:tc>
          <w:tcPr>
            <w:tcW w:w="3111" w:type="dxa"/>
            <w:vAlign w:val="center"/>
          </w:tcPr>
          <w:p w14:paraId="5B8B0F4A" w14:textId="186DB57F" w:rsidR="002A2D64" w:rsidRDefault="008E7456" w:rsidP="002A2D64">
            <w:pPr>
              <w:pStyle w:val="AttendeesList"/>
            </w:pPr>
            <w:r>
              <w:t xml:space="preserve">9:00 a.m. </w:t>
            </w:r>
          </w:p>
        </w:tc>
        <w:tc>
          <w:tcPr>
            <w:tcW w:w="3306" w:type="dxa"/>
            <w:vAlign w:val="center"/>
          </w:tcPr>
          <w:p w14:paraId="00D6703D" w14:textId="1DB0962A" w:rsidR="002A2D64" w:rsidRDefault="008E7456" w:rsidP="002A2D64">
            <w:pPr>
              <w:pStyle w:val="AttendeesList"/>
            </w:pPr>
            <w:r>
              <w:t>WebEx</w:t>
            </w:r>
          </w:p>
        </w:tc>
      </w:tr>
      <w:tr w:rsidR="002A2D64" w14:paraId="65B88277" w14:textId="77777777" w:rsidTr="002B0D3F">
        <w:tc>
          <w:tcPr>
            <w:tcW w:w="3123" w:type="dxa"/>
            <w:vAlign w:val="center"/>
          </w:tcPr>
          <w:p w14:paraId="28110039" w14:textId="66B99E88" w:rsidR="002A2D64" w:rsidRDefault="008E7456" w:rsidP="002A2D64">
            <w:pPr>
              <w:pStyle w:val="AttendeesList"/>
            </w:pPr>
            <w:r>
              <w:t>March 12, 2021</w:t>
            </w:r>
            <w:r>
              <w:t xml:space="preserve"> </w:t>
            </w:r>
          </w:p>
        </w:tc>
        <w:tc>
          <w:tcPr>
            <w:tcW w:w="3111" w:type="dxa"/>
            <w:vAlign w:val="center"/>
          </w:tcPr>
          <w:p w14:paraId="2F4243E1" w14:textId="5F73C885" w:rsidR="002A2D64" w:rsidRDefault="008E7456" w:rsidP="002A2D64">
            <w:pPr>
              <w:pStyle w:val="AttendeesList"/>
            </w:pPr>
            <w:r>
              <w:t xml:space="preserve">9:00 a.m. </w:t>
            </w:r>
          </w:p>
        </w:tc>
        <w:tc>
          <w:tcPr>
            <w:tcW w:w="3306" w:type="dxa"/>
            <w:vAlign w:val="center"/>
          </w:tcPr>
          <w:p w14:paraId="1C32D8EB" w14:textId="18AD6D69" w:rsidR="002A2D64" w:rsidRDefault="008E7456" w:rsidP="002A2D64">
            <w:pPr>
              <w:pStyle w:val="AttendeesList"/>
            </w:pPr>
            <w:r>
              <w:t>WebEx</w:t>
            </w:r>
          </w:p>
        </w:tc>
      </w:tr>
      <w:tr w:rsidR="002A2D64" w14:paraId="6ACC477C" w14:textId="77777777" w:rsidTr="002B0D3F">
        <w:tc>
          <w:tcPr>
            <w:tcW w:w="3123" w:type="dxa"/>
            <w:vAlign w:val="center"/>
          </w:tcPr>
          <w:p w14:paraId="0DE0C2E2" w14:textId="4E251694" w:rsidR="002A2D64" w:rsidRDefault="008E7456" w:rsidP="002A2D64">
            <w:pPr>
              <w:pStyle w:val="AttendeesList"/>
            </w:pPr>
            <w:r>
              <w:t>March 26, 2021</w:t>
            </w:r>
          </w:p>
        </w:tc>
        <w:tc>
          <w:tcPr>
            <w:tcW w:w="3111" w:type="dxa"/>
            <w:vAlign w:val="center"/>
          </w:tcPr>
          <w:p w14:paraId="02A10EBA" w14:textId="776F3871" w:rsidR="002A2D64" w:rsidRDefault="008E7456" w:rsidP="002A2D64">
            <w:pPr>
              <w:pStyle w:val="AttendeesList"/>
            </w:pPr>
            <w:r>
              <w:t xml:space="preserve">9:00 a.m. </w:t>
            </w:r>
          </w:p>
        </w:tc>
        <w:tc>
          <w:tcPr>
            <w:tcW w:w="3306" w:type="dxa"/>
            <w:vAlign w:val="center"/>
          </w:tcPr>
          <w:p w14:paraId="77BEB901" w14:textId="10384AFF" w:rsidR="002A2D64" w:rsidRDefault="008E7456" w:rsidP="002A2D64">
            <w:pPr>
              <w:pStyle w:val="AttendeesList"/>
            </w:pPr>
            <w:r>
              <w:t>WebEx</w:t>
            </w:r>
          </w:p>
        </w:tc>
      </w:tr>
      <w:tr w:rsidR="002A2D64" w14:paraId="109F9034" w14:textId="77777777" w:rsidTr="002B0D3F">
        <w:tc>
          <w:tcPr>
            <w:tcW w:w="3123" w:type="dxa"/>
            <w:vAlign w:val="center"/>
          </w:tcPr>
          <w:p w14:paraId="5B6E9B43" w14:textId="77777777" w:rsidR="002A2D64" w:rsidRPr="00B62597" w:rsidRDefault="008E7456" w:rsidP="002A2D64">
            <w:pPr>
              <w:pStyle w:val="AttendeesList"/>
            </w:pPr>
          </w:p>
        </w:tc>
        <w:tc>
          <w:tcPr>
            <w:tcW w:w="3111" w:type="dxa"/>
            <w:vAlign w:val="center"/>
          </w:tcPr>
          <w:p w14:paraId="3D4740BE" w14:textId="77777777" w:rsidR="002A2D64" w:rsidRDefault="008E7456" w:rsidP="002A2D64">
            <w:pPr>
              <w:pStyle w:val="AttendeesList"/>
            </w:pPr>
          </w:p>
        </w:tc>
        <w:tc>
          <w:tcPr>
            <w:tcW w:w="3306" w:type="dxa"/>
            <w:vAlign w:val="center"/>
          </w:tcPr>
          <w:p w14:paraId="718B85F9" w14:textId="77777777" w:rsidR="002A2D64" w:rsidRDefault="008E7456" w:rsidP="002A2D64">
            <w:pPr>
              <w:pStyle w:val="AttendeesList"/>
            </w:pPr>
          </w:p>
        </w:tc>
      </w:tr>
    </w:tbl>
    <w:p w14:paraId="498A9EC8" w14:textId="067E7DE3" w:rsidR="00A317A9" w:rsidRPr="00B62597" w:rsidRDefault="00882652" w:rsidP="00337321">
      <w:pPr>
        <w:pStyle w:val="Author"/>
      </w:pPr>
      <w:r>
        <w:t xml:space="preserve">Author: </w:t>
      </w:r>
      <w:r w:rsidR="008E7456">
        <w:t>S. Kanury</w:t>
      </w:r>
    </w:p>
    <w:p w14:paraId="65FA4070" w14:textId="6C8AD482" w:rsidR="00B62597" w:rsidRPr="00B62597" w:rsidRDefault="00E96E8D" w:rsidP="00DB29E9">
      <w:pPr>
        <w:pStyle w:val="DisclaimerHeading"/>
      </w:pPr>
      <w:r>
        <w:t>Anti</w:t>
      </w:r>
      <w:r w:rsidR="00B62597" w:rsidRPr="00B62597">
        <w:t>trust:</w:t>
      </w:r>
    </w:p>
    <w:p w14:paraId="4C86E419"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6DE983FF" w14:textId="77777777" w:rsidR="00B62597" w:rsidRPr="00B62597" w:rsidRDefault="00B62597" w:rsidP="00B62597">
      <w:pPr>
        <w:spacing w:after="0" w:line="240" w:lineRule="auto"/>
        <w:rPr>
          <w:rFonts w:ascii="Arial Narrow" w:eastAsia="Times New Roman" w:hAnsi="Arial Narrow" w:cs="Times New Roman"/>
          <w:sz w:val="16"/>
          <w:szCs w:val="16"/>
        </w:rPr>
      </w:pPr>
    </w:p>
    <w:p w14:paraId="3279C393" w14:textId="77777777" w:rsidR="00B62597" w:rsidRPr="00B62597" w:rsidRDefault="00B62597" w:rsidP="00337321">
      <w:pPr>
        <w:pStyle w:val="DisclosureTitle"/>
      </w:pPr>
      <w:r w:rsidRPr="00B62597">
        <w:t>Code of Conduct:</w:t>
      </w:r>
    </w:p>
    <w:p w14:paraId="0450B4A6" w14:textId="77777777" w:rsidR="00712CAA" w:rsidRDefault="00B62597" w:rsidP="004E5C6E">
      <w:pPr>
        <w:pStyle w:val="DisclosureBody"/>
      </w:pPr>
      <w:r w:rsidRPr="00B62597">
        <w:lastRenderedPageBreak/>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272EFA68" w14:textId="77777777" w:rsidR="004E5C6E" w:rsidRPr="004E5C6E" w:rsidRDefault="008E7456" w:rsidP="004E5C6E">
      <w:pPr>
        <w:pStyle w:val="DisclosureBody"/>
      </w:pPr>
    </w:p>
    <w:p w14:paraId="504920CD" w14:textId="77777777" w:rsidR="00B62597" w:rsidRPr="00B62597" w:rsidRDefault="00B62597" w:rsidP="00337321">
      <w:pPr>
        <w:pStyle w:val="DisclosureTitle"/>
      </w:pPr>
      <w:r w:rsidRPr="00B62597">
        <w:t xml:space="preserve">Public Meetings/Media Participation: </w:t>
      </w:r>
    </w:p>
    <w:p w14:paraId="207C3B15"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58F3499A" w14:textId="77777777" w:rsidR="00A93B09" w:rsidRDefault="00A93B09" w:rsidP="00A93B09">
      <w:pPr>
        <w:pStyle w:val="DisclaimerHeading"/>
        <w:spacing w:before="240"/>
      </w:pPr>
      <w:r w:rsidRPr="00A93B09">
        <w:t xml:space="preserve"> </w:t>
      </w:r>
      <w:r>
        <w:t>Participant Identification in WebEx:</w:t>
      </w:r>
    </w:p>
    <w:p w14:paraId="085B82E6"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39B95EE3" w14:textId="77777777" w:rsidR="00A93B09"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177A0030" w14:textId="77777777" w:rsidR="00A93B09" w:rsidRDefault="00A93B09" w:rsidP="00A93B09">
      <w:pPr>
        <w:pStyle w:val="DisclosureBody"/>
      </w:pPr>
    </w:p>
    <w:p w14:paraId="3E65DD1F" w14:textId="77777777" w:rsidR="00A93B09" w:rsidRDefault="00A93B09" w:rsidP="00A93B09">
      <w:pPr>
        <w:pStyle w:val="DisclaimerHeading"/>
      </w:pPr>
      <w:r>
        <w:rPr>
          <w:noProof/>
        </w:rPr>
        <w:drawing>
          <wp:inline distT="0" distB="0" distL="0" distR="0" wp14:anchorId="6186D95C" wp14:editId="0D4D8B72">
            <wp:extent cx="5943600" cy="42170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943600" cy="4217035"/>
                    </a:xfrm>
                    <a:prstGeom prst="rect">
                      <a:avLst/>
                    </a:prstGeom>
                  </pic:spPr>
                </pic:pic>
              </a:graphicData>
            </a:graphic>
          </wp:inline>
        </w:drawing>
      </w:r>
    </w:p>
    <w:p w14:paraId="64E0C421" w14:textId="77777777" w:rsidR="00A93B09" w:rsidRDefault="00A93B09" w:rsidP="00A93B09">
      <w:pPr>
        <w:pStyle w:val="DisclaimerHeading"/>
      </w:pPr>
    </w:p>
    <w:p w14:paraId="67D51CA7" w14:textId="77777777" w:rsidR="00221BE5" w:rsidRDefault="008E7456" w:rsidP="00491490">
      <w:pPr>
        <w:pStyle w:val="DisclaimerHeading"/>
      </w:pPr>
    </w:p>
    <w:p w14:paraId="75982020" w14:textId="77777777" w:rsidR="00221BE5" w:rsidRDefault="008E7456" w:rsidP="00491490">
      <w:pPr>
        <w:pStyle w:val="DisclaimerHeading"/>
      </w:pPr>
    </w:p>
    <w:p w14:paraId="7AE65351" w14:textId="77777777" w:rsidR="00221BE5" w:rsidRDefault="008E7456" w:rsidP="00491490">
      <w:pPr>
        <w:pStyle w:val="DisclaimerHeading"/>
      </w:pPr>
    </w:p>
    <w:p w14:paraId="1280AD11" w14:textId="77777777" w:rsidR="00221BE5" w:rsidRDefault="008E7456" w:rsidP="00491490">
      <w:pPr>
        <w:pStyle w:val="DisclaimerHeading"/>
      </w:pPr>
    </w:p>
    <w:p w14:paraId="2358BC25" w14:textId="77777777" w:rsidR="00221BE5" w:rsidRDefault="008E7456" w:rsidP="00491490">
      <w:pPr>
        <w:pStyle w:val="DisclaimerHeading"/>
      </w:pPr>
    </w:p>
    <w:p w14:paraId="776245F0" w14:textId="77777777" w:rsidR="00221BE5" w:rsidRDefault="008E7456" w:rsidP="00491490">
      <w:pPr>
        <w:pStyle w:val="DisclaimerHeading"/>
      </w:pPr>
    </w:p>
    <w:p w14:paraId="5A3F13A6" w14:textId="77777777" w:rsidR="00221BE5" w:rsidRDefault="008E7456" w:rsidP="00491490">
      <w:pPr>
        <w:pStyle w:val="DisclaimerHeading"/>
      </w:pPr>
    </w:p>
    <w:p w14:paraId="2F857C81" w14:textId="77777777" w:rsidR="00221BE5" w:rsidRDefault="008E7456" w:rsidP="00491490">
      <w:pPr>
        <w:pStyle w:val="DisclaimerHeading"/>
      </w:pPr>
    </w:p>
    <w:p w14:paraId="50D3A1F5" w14:textId="77777777" w:rsidR="00221BE5" w:rsidRDefault="008E7456" w:rsidP="00491490">
      <w:pPr>
        <w:pStyle w:val="DisclaimerHeading"/>
      </w:pPr>
    </w:p>
    <w:p w14:paraId="76DEEF14" w14:textId="65A4B64A" w:rsidR="0057441E" w:rsidRDefault="00FC2CA5" w:rsidP="00491490">
      <w:pPr>
        <w:pStyle w:val="DisclaimerHeading"/>
      </w:pPr>
      <w:r w:rsidRPr="00FC2CA5">
        <w:rPr>
          <w:noProof/>
        </w:rPr>
        <w:lastRenderedPageBreak/>
        <w:drawing>
          <wp:inline distT="0" distB="0" distL="0" distR="0" wp14:anchorId="2E2E20E5" wp14:editId="0B51FBA9">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36FB1804" w14:textId="7BC6CCA4" w:rsidR="00221BE5" w:rsidRDefault="008E7456" w:rsidP="00491490">
      <w:pPr>
        <w:pStyle w:val="DisclaimerHeading"/>
      </w:pPr>
    </w:p>
    <w:p w14:paraId="6A05BF57" w14:textId="1A1DED2A" w:rsidR="00221BE5" w:rsidRDefault="008E7456" w:rsidP="00491490">
      <w:pPr>
        <w:pStyle w:val="DisclaimerHeading"/>
      </w:pPr>
    </w:p>
    <w:p w14:paraId="09202D64" w14:textId="12C9A5C5" w:rsidR="00221BE5" w:rsidRDefault="008E7456" w:rsidP="00491490">
      <w:pPr>
        <w:pStyle w:val="DisclaimerHeading"/>
      </w:pPr>
    </w:p>
    <w:p w14:paraId="5CE934E8" w14:textId="35778FF8" w:rsidR="00221BE5" w:rsidRDefault="008E7456" w:rsidP="00491490">
      <w:pPr>
        <w:pStyle w:val="DisclaimerHeading"/>
      </w:pPr>
    </w:p>
    <w:p w14:paraId="46DAE600" w14:textId="192D1FDB" w:rsidR="00221BE5" w:rsidRDefault="008E7456" w:rsidP="00491490">
      <w:pPr>
        <w:pStyle w:val="DisclaimerHeading"/>
      </w:pPr>
    </w:p>
    <w:p w14:paraId="732BDEA9" w14:textId="3A2F4FF1" w:rsidR="00221BE5" w:rsidRDefault="008E7456" w:rsidP="00491490">
      <w:pPr>
        <w:pStyle w:val="DisclaimerHeading"/>
      </w:pPr>
    </w:p>
    <w:p w14:paraId="441AA332" w14:textId="4311AF3E" w:rsidR="00221BE5" w:rsidRDefault="008E7456" w:rsidP="00491490">
      <w:pPr>
        <w:pStyle w:val="DisclaimerHeading"/>
      </w:pPr>
    </w:p>
    <w:p w14:paraId="653709B3" w14:textId="3AB4B2DF" w:rsidR="00221BE5" w:rsidRDefault="008E7456" w:rsidP="00491490">
      <w:pPr>
        <w:pStyle w:val="DisclaimerHeading"/>
      </w:pPr>
    </w:p>
    <w:p w14:paraId="413EE436" w14:textId="63D1679E" w:rsidR="00221BE5" w:rsidRDefault="008E7456" w:rsidP="00491490">
      <w:pPr>
        <w:pStyle w:val="DisclaimerHeading"/>
      </w:pPr>
    </w:p>
    <w:p w14:paraId="7381057E" w14:textId="1AC1845C" w:rsidR="00221BE5" w:rsidRDefault="008E7456" w:rsidP="00491490">
      <w:pPr>
        <w:pStyle w:val="DisclaimerHeading"/>
      </w:pPr>
    </w:p>
    <w:p w14:paraId="0CFF7B2B" w14:textId="3B78A60F" w:rsidR="00221BE5" w:rsidRDefault="008E7456" w:rsidP="00491490">
      <w:pPr>
        <w:pStyle w:val="DisclaimerHeading"/>
      </w:pPr>
    </w:p>
    <w:p w14:paraId="1E876E09" w14:textId="36FA752F" w:rsidR="00221BE5" w:rsidRDefault="008E7456" w:rsidP="00491490">
      <w:pPr>
        <w:pStyle w:val="DisclaimerHeading"/>
      </w:pPr>
    </w:p>
    <w:p w14:paraId="2D627D9F" w14:textId="18AF9F01" w:rsidR="00221BE5" w:rsidRDefault="008E7456" w:rsidP="00491490">
      <w:pPr>
        <w:pStyle w:val="DisclaimerHeading"/>
      </w:pPr>
    </w:p>
    <w:p w14:paraId="2473A828" w14:textId="37D78E16" w:rsidR="00221BE5" w:rsidRDefault="008E7456" w:rsidP="00491490">
      <w:pPr>
        <w:pStyle w:val="DisclaimerHeading"/>
      </w:pPr>
    </w:p>
    <w:p w14:paraId="6372B5AF" w14:textId="41845522" w:rsidR="00221BE5" w:rsidRDefault="008E7456" w:rsidP="00491490">
      <w:pPr>
        <w:pStyle w:val="DisclaimerHeading"/>
      </w:pPr>
    </w:p>
    <w:p w14:paraId="0CC2C33C" w14:textId="64E2B80D" w:rsidR="00221BE5" w:rsidRDefault="008E7456" w:rsidP="00491490">
      <w:pPr>
        <w:pStyle w:val="DisclaimerHeading"/>
      </w:pPr>
    </w:p>
    <w:p w14:paraId="68BBB318" w14:textId="7AF21876" w:rsidR="00221BE5" w:rsidRDefault="008E7456"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72EB52E7" wp14:editId="7AFFB315">
                <wp:simplePos x="0" y="0"/>
                <wp:positionH relativeFrom="column">
                  <wp:posOffset>0</wp:posOffset>
                </wp:positionH>
                <wp:positionV relativeFrom="paragraph">
                  <wp:posOffset>4037330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8505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B52E7" id="_x0000_t202" coordsize="21600,21600" o:spt="202" path="m,l,21600r21600,l21600,xe">
                <v:stroke joinstyle="miter"/>
                <v:path gradientshapeok="t" o:connecttype="rect"/>
              </v:shapetype>
              <v:shape id="Text Box 3" o:spid="_x0000_s1026" type="#_x0000_t202" style="position:absolute;margin-left:0;margin-top:317.9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i/ZM73gAAAAgBAAAPAAAAZHJzL2Rvd25y&#10;ZXYueG1sTI/BTsMwDIbvSLxDZCRuLKUTpXRNp2nSkLhBQUi7pY3XVGucqsm2wtNjTnC0f+v395Xr&#10;2Q3ijFPoPSm4XyQgkFpveuoUfLzv7nIQIWoyevCECr4wwLq6vip1YfyF3vBcx05wCYVCK7AxjoWU&#10;obXodFj4EYmzg5+cjjxOnTSTvnC5G2SaJJl0uif+YPWIW4vtsT45BeNrYnN8Psbh03+ndbN52e+2&#10;e6Vub+bNCkTEOf4dwy8+o0PFTI0/kQliUMAiUUG2fGABjp+WGW8aBY9pmoOsSvlf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v2TO94AAAAIAQAADwAAAAAAAAAAAAAAAAD4BAAA&#10;ZHJzL2Rvd25yZXYueG1sUEsFBgAAAAAEAAQA8wAAAAMGAAAAAA==&#10;" fillcolor="#f2f2f2 [3052]" stroked="f" strokeweight=".5pt">
                <v:textbox>
                  <w:txbxContent>
                    <w:p w14:paraId="18D8505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R="00221BE5" w:rsidSect="00F15DE2">
      <w:headerReference w:type="default" r:id="rId14"/>
      <w:footerReference w:type="even" r:id="rId15"/>
      <w:footerReference w:type="default" r:id="rId16"/>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48B73" w14:textId="77777777" w:rsidR="00EB03B8" w:rsidRDefault="008E7456" w:rsidP="00B62597">
      <w:pPr>
        <w:spacing w:after="0" w:line="240" w:lineRule="auto"/>
      </w:pPr>
      <w:r>
        <w:separator/>
      </w:r>
    </w:p>
  </w:endnote>
  <w:endnote w:type="continuationSeparator" w:id="0">
    <w:p w14:paraId="28EF9B2F" w14:textId="77777777" w:rsidR="00EB03B8" w:rsidRDefault="008E7456"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094DFA5-0B90-44EF-BE2F-ECA1BAA73B6D}"/>
    <w:embedBold r:id="rId2" w:fontKey="{AC3C059B-6303-4D55-8ABD-2060EDC31066}"/>
    <w:embedItalic r:id="rId3" w:fontKey="{49D4584D-E4C9-465B-95D2-5D72045B3B1B}"/>
  </w:font>
  <w:font w:name="Arial Narrow">
    <w:panose1 w:val="020B0606020202030204"/>
    <w:charset w:val="00"/>
    <w:family w:val="swiss"/>
    <w:pitch w:val="variable"/>
    <w:sig w:usb0="00000287" w:usb1="00000800" w:usb2="00000000" w:usb3="00000000" w:csb0="0000009F" w:csb1="00000000"/>
    <w:embedRegular r:id="rId4" w:fontKey="{7166D836-088A-4A04-8EA0-5C16D6956277}"/>
    <w:embedBold r:id="rId5" w:fontKey="{63CF1A52-9057-4133-B67D-180F12EAB932}"/>
    <w:embedItalic r:id="rId6" w:fontKey="{24E4AF4B-2BC0-48B7-A278-103CE5F37095}"/>
  </w:font>
  <w:font w:name="Tahoma">
    <w:panose1 w:val="020B0604030504040204"/>
    <w:charset w:val="00"/>
    <w:family w:val="roman"/>
    <w:notTrueType/>
    <w:pitch w:val="default"/>
    <w:embedRegular r:id="rId7" w:fontKey="{DFCFFA51-C7B8-4BB9-9C8F-1555B1CD9C37}"/>
  </w:font>
  <w:font w:name="Trade Gothic LT Std Bold">
    <w:panose1 w:val="00000000000000000000"/>
    <w:charset w:val="00"/>
    <w:family w:val="roman"/>
    <w:notTrueType/>
    <w:pitch w:val="default"/>
  </w:font>
  <w:font w:name="ArialNarro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A6C2610-E19A-4777-8BF7-9E6C4492EE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C1E71"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48C5AB" w14:textId="77777777" w:rsidR="003C17E2" w:rsidRDefault="008E7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0D086" w14:textId="6BB5866C"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E7456">
      <w:rPr>
        <w:rStyle w:val="PageNumber"/>
        <w:noProof/>
      </w:rPr>
      <w:t>1</w:t>
    </w:r>
    <w:r>
      <w:rPr>
        <w:rStyle w:val="PageNumber"/>
      </w:rPr>
      <w:fldChar w:fldCharType="end"/>
    </w:r>
  </w:p>
  <w:bookmarkStart w:id="3" w:name="OLE_LINK1"/>
  <w:p w14:paraId="6E0C6D95" w14:textId="02540692"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0E4BC811" wp14:editId="0C46F2AB">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D66B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Pr="00DB29E9">
      <w:rPr>
        <w:rFonts w:ascii="Arial Narrow" w:hAnsi="Arial Narrow"/>
        <w:sz w:val="20"/>
      </w:rPr>
      <w:t>20</w:t>
    </w:r>
    <w:bookmarkEnd w:id="3"/>
    <w:r w:rsidR="008E7456">
      <w:rPr>
        <w:rFonts w:ascii="Arial Narrow" w:hAnsi="Arial Narrow"/>
        <w:sz w:val="20"/>
      </w:rPr>
      <w:t>21</w:t>
    </w:r>
    <w:r w:rsidR="00F15DE2">
      <w:rPr>
        <w:rFonts w:ascii="Arial Narrow" w:hAnsi="Arial Narrow"/>
        <w:sz w:val="20"/>
      </w:rPr>
      <w:tab/>
    </w:r>
    <w:r w:rsidR="008E7456">
      <w:rPr>
        <w:rFonts w:ascii="Arial Narrow" w:hAnsi="Arial Narrow"/>
        <w:sz w:val="20"/>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2D7E0" w14:textId="77777777" w:rsidR="00EB03B8" w:rsidRDefault="008E7456" w:rsidP="00B62597">
      <w:pPr>
        <w:spacing w:after="0" w:line="240" w:lineRule="auto"/>
      </w:pPr>
      <w:r>
        <w:separator/>
      </w:r>
    </w:p>
  </w:footnote>
  <w:footnote w:type="continuationSeparator" w:id="0">
    <w:p w14:paraId="7302424E" w14:textId="77777777" w:rsidR="00EB03B8" w:rsidRDefault="008E7456"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E1C87" w14:textId="21D4EAAD" w:rsidR="003C17E2" w:rsidRDefault="00712CA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983CE72" wp14:editId="3093DAC2">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6C274A47" w14:textId="71D959E7" w:rsidR="00712CAA" w:rsidRPr="001D3B68" w:rsidRDefault="008E7456"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83CE72"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6C274A47" w14:textId="71D959E7" w:rsidR="00712CAA" w:rsidRPr="001D3B68" w:rsidRDefault="008E7456"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Pr>
        <w:noProof/>
        <w:sz w:val="16"/>
      </w:rPr>
      <w:drawing>
        <wp:anchor distT="0" distB="0" distL="114300" distR="114300" simplePos="0" relativeHeight="251660288" behindDoc="0" locked="0" layoutInCell="1" allowOverlap="1" wp14:anchorId="333C1B2B" wp14:editId="23EB2088">
          <wp:simplePos x="0" y="0"/>
          <wp:positionH relativeFrom="column">
            <wp:posOffset>-600710</wp:posOffset>
          </wp:positionH>
          <wp:positionV relativeFrom="paragraph">
            <wp:posOffset>-257175</wp:posOffset>
          </wp:positionV>
          <wp:extent cx="7210425" cy="113093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E95"/>
    <w:multiLevelType w:val="hybridMultilevel"/>
    <w:tmpl w:val="C08EA8F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012"/>
    <w:multiLevelType w:val="hybridMultilevel"/>
    <w:tmpl w:val="52F4CC28"/>
    <w:lvl w:ilvl="0" w:tplc="786E7D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00AFD"/>
    <w:multiLevelType w:val="hybridMultilevel"/>
    <w:tmpl w:val="56741930"/>
    <w:lvl w:ilvl="0" w:tplc="F40E7510">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61FE5"/>
    <w:multiLevelType w:val="hybridMultilevel"/>
    <w:tmpl w:val="B978CDEC"/>
    <w:lvl w:ilvl="0" w:tplc="F3E43900">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F58A3"/>
    <w:multiLevelType w:val="hybridMultilevel"/>
    <w:tmpl w:val="5E58A874"/>
    <w:lvl w:ilvl="0" w:tplc="62F0EA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91512A"/>
    <w:multiLevelType w:val="hybridMultilevel"/>
    <w:tmpl w:val="34E47F0E"/>
    <w:lvl w:ilvl="0" w:tplc="666E28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36027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53400F"/>
    <w:multiLevelType w:val="hybridMultilevel"/>
    <w:tmpl w:val="6C84639C"/>
    <w:lvl w:ilvl="0" w:tplc="DA7424A0">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E15D27"/>
    <w:multiLevelType w:val="hybridMultilevel"/>
    <w:tmpl w:val="376E06E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706F06"/>
    <w:multiLevelType w:val="hybridMultilevel"/>
    <w:tmpl w:val="F3743AD0"/>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E547FDA"/>
    <w:multiLevelType w:val="hybridMultilevel"/>
    <w:tmpl w:val="92A2F55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755546"/>
    <w:multiLevelType w:val="hybridMultilevel"/>
    <w:tmpl w:val="9F3E9A98"/>
    <w:lvl w:ilvl="0" w:tplc="78AE27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 w15:restartNumberingAfterBreak="0">
    <w:nsid w:val="34CC2FC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62F6EB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D0C309D"/>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2E0603"/>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1C2DB1"/>
    <w:multiLevelType w:val="hybridMultilevel"/>
    <w:tmpl w:val="49AA6CD4"/>
    <w:lvl w:ilvl="0" w:tplc="EB62CB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6E6D83"/>
    <w:multiLevelType w:val="hybridMultilevel"/>
    <w:tmpl w:val="9E1C3B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7B7BF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50C1A75"/>
    <w:multiLevelType w:val="hybridMultilevel"/>
    <w:tmpl w:val="4906D394"/>
    <w:lvl w:ilvl="0" w:tplc="11CC1E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4463AE"/>
    <w:multiLevelType w:val="hybridMultilevel"/>
    <w:tmpl w:val="4B0A1DC4"/>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C62B8"/>
    <w:multiLevelType w:val="hybridMultilevel"/>
    <w:tmpl w:val="548875AA"/>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C71FA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6E59A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92047F1"/>
    <w:multiLevelType w:val="hybridMultilevel"/>
    <w:tmpl w:val="43DE3222"/>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546D71"/>
    <w:multiLevelType w:val="hybridMultilevel"/>
    <w:tmpl w:val="E3AE190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FF01DE"/>
    <w:multiLevelType w:val="hybridMultilevel"/>
    <w:tmpl w:val="D436A1DC"/>
    <w:lvl w:ilvl="0" w:tplc="E0909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3C464A"/>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04E3D0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1A81AF2"/>
    <w:multiLevelType w:val="hybridMultilevel"/>
    <w:tmpl w:val="82FA47B6"/>
    <w:lvl w:ilvl="0" w:tplc="985A27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8DD164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96C68F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BEB4A9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4"/>
  </w:num>
  <w:num w:numId="3">
    <w:abstractNumId w:val="11"/>
  </w:num>
  <w:num w:numId="4">
    <w:abstractNumId w:val="10"/>
  </w:num>
  <w:num w:numId="5">
    <w:abstractNumId w:val="17"/>
  </w:num>
  <w:num w:numId="6">
    <w:abstractNumId w:val="18"/>
  </w:num>
  <w:num w:numId="7">
    <w:abstractNumId w:val="16"/>
  </w:num>
  <w:num w:numId="8">
    <w:abstractNumId w:val="35"/>
  </w:num>
  <w:num w:numId="9">
    <w:abstractNumId w:val="15"/>
  </w:num>
  <w:num w:numId="10">
    <w:abstractNumId w:val="21"/>
  </w:num>
  <w:num w:numId="11">
    <w:abstractNumId w:val="31"/>
  </w:num>
  <w:num w:numId="12">
    <w:abstractNumId w:val="30"/>
  </w:num>
  <w:num w:numId="13">
    <w:abstractNumId w:val="25"/>
  </w:num>
  <w:num w:numId="14">
    <w:abstractNumId w:val="7"/>
  </w:num>
  <w:num w:numId="15">
    <w:abstractNumId w:val="34"/>
  </w:num>
  <w:num w:numId="16">
    <w:abstractNumId w:val="33"/>
  </w:num>
  <w:num w:numId="17">
    <w:abstractNumId w:val="26"/>
  </w:num>
  <w:num w:numId="18">
    <w:abstractNumId w:val="32"/>
  </w:num>
  <w:num w:numId="19">
    <w:abstractNumId w:val="0"/>
  </w:num>
  <w:num w:numId="20">
    <w:abstractNumId w:val="14"/>
  </w:num>
  <w:num w:numId="21">
    <w:abstractNumId w:val="14"/>
  </w:num>
  <w:num w:numId="22">
    <w:abstractNumId w:val="29"/>
  </w:num>
  <w:num w:numId="23">
    <w:abstractNumId w:val="13"/>
  </w:num>
  <w:num w:numId="24">
    <w:abstractNumId w:val="12"/>
  </w:num>
  <w:num w:numId="25">
    <w:abstractNumId w:val="9"/>
  </w:num>
  <w:num w:numId="26">
    <w:abstractNumId w:val="1"/>
  </w:num>
  <w:num w:numId="27">
    <w:abstractNumId w:val="5"/>
  </w:num>
  <w:num w:numId="28">
    <w:abstractNumId w:val="22"/>
  </w:num>
  <w:num w:numId="29">
    <w:abstractNumId w:val="28"/>
  </w:num>
  <w:num w:numId="30">
    <w:abstractNumId w:val="27"/>
  </w:num>
  <w:num w:numId="31">
    <w:abstractNumId w:val="14"/>
  </w:num>
  <w:num w:numId="32">
    <w:abstractNumId w:val="19"/>
  </w:num>
  <w:num w:numId="33">
    <w:abstractNumId w:val="14"/>
  </w:num>
  <w:num w:numId="34">
    <w:abstractNumId w:val="3"/>
  </w:num>
  <w:num w:numId="35">
    <w:abstractNumId w:val="23"/>
  </w:num>
  <w:num w:numId="36">
    <w:abstractNumId w:val="8"/>
  </w:num>
  <w:num w:numId="37">
    <w:abstractNumId w:val="4"/>
  </w:num>
  <w:num w:numId="38">
    <w:abstractNumId w:val="20"/>
  </w:num>
  <w:num w:numId="39">
    <w:abstractNumId w:val="24"/>
  </w:num>
  <w:num w:numId="40">
    <w:abstractNumId w:val="14"/>
  </w:num>
  <w:num w:numId="41">
    <w:abstractNumId w:val="6"/>
  </w:num>
  <w:num w:numId="42">
    <w:abstractNumId w:val="14"/>
  </w:num>
  <w:num w:numId="4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609"/>
    <w:rsid w:val="00015E99"/>
    <w:rsid w:val="0001630A"/>
    <w:rsid w:val="00020959"/>
    <w:rsid w:val="00020CB5"/>
    <w:rsid w:val="00023F1E"/>
    <w:rsid w:val="00026179"/>
    <w:rsid w:val="0003144D"/>
    <w:rsid w:val="00031B65"/>
    <w:rsid w:val="00032283"/>
    <w:rsid w:val="0004385E"/>
    <w:rsid w:val="000438B9"/>
    <w:rsid w:val="0004408F"/>
    <w:rsid w:val="00045C85"/>
    <w:rsid w:val="0004794B"/>
    <w:rsid w:val="00050827"/>
    <w:rsid w:val="000515E3"/>
    <w:rsid w:val="00054BB3"/>
    <w:rsid w:val="000553C7"/>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C44FB"/>
    <w:rsid w:val="000C5F50"/>
    <w:rsid w:val="000C601D"/>
    <w:rsid w:val="000C6DF0"/>
    <w:rsid w:val="000C76E2"/>
    <w:rsid w:val="000D2EF2"/>
    <w:rsid w:val="000D47E9"/>
    <w:rsid w:val="000D5281"/>
    <w:rsid w:val="000D654E"/>
    <w:rsid w:val="000E5ED0"/>
    <w:rsid w:val="000E73C3"/>
    <w:rsid w:val="000E76C0"/>
    <w:rsid w:val="000F06DC"/>
    <w:rsid w:val="000F2FFA"/>
    <w:rsid w:val="000F33E0"/>
    <w:rsid w:val="000F47EC"/>
    <w:rsid w:val="000F4EBF"/>
    <w:rsid w:val="001057AB"/>
    <w:rsid w:val="0011180C"/>
    <w:rsid w:val="0011198B"/>
    <w:rsid w:val="001137B9"/>
    <w:rsid w:val="00117932"/>
    <w:rsid w:val="00120B8B"/>
    <w:rsid w:val="001232B1"/>
    <w:rsid w:val="001239FC"/>
    <w:rsid w:val="00125D7B"/>
    <w:rsid w:val="00131095"/>
    <w:rsid w:val="00132079"/>
    <w:rsid w:val="00136930"/>
    <w:rsid w:val="00143B03"/>
    <w:rsid w:val="00145760"/>
    <w:rsid w:val="00147AB9"/>
    <w:rsid w:val="00152FB4"/>
    <w:rsid w:val="00155A9C"/>
    <w:rsid w:val="00166C3A"/>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E075C"/>
    <w:rsid w:val="001F5FBA"/>
    <w:rsid w:val="0020069E"/>
    <w:rsid w:val="0020584F"/>
    <w:rsid w:val="00214DBB"/>
    <w:rsid w:val="002152A6"/>
    <w:rsid w:val="00216496"/>
    <w:rsid w:val="002238D1"/>
    <w:rsid w:val="00227B1B"/>
    <w:rsid w:val="00232081"/>
    <w:rsid w:val="00240E5D"/>
    <w:rsid w:val="00242596"/>
    <w:rsid w:val="00250A64"/>
    <w:rsid w:val="002537D1"/>
    <w:rsid w:val="002569B7"/>
    <w:rsid w:val="0026351F"/>
    <w:rsid w:val="0026419C"/>
    <w:rsid w:val="00266B21"/>
    <w:rsid w:val="002714E5"/>
    <w:rsid w:val="002818C3"/>
    <w:rsid w:val="0028560B"/>
    <w:rsid w:val="0028797A"/>
    <w:rsid w:val="002975A6"/>
    <w:rsid w:val="002A23E4"/>
    <w:rsid w:val="002A3B4D"/>
    <w:rsid w:val="002A4858"/>
    <w:rsid w:val="002B2F98"/>
    <w:rsid w:val="002B52D2"/>
    <w:rsid w:val="002B5F91"/>
    <w:rsid w:val="002B79DB"/>
    <w:rsid w:val="002C05AD"/>
    <w:rsid w:val="002C0891"/>
    <w:rsid w:val="002C1B2F"/>
    <w:rsid w:val="002C341D"/>
    <w:rsid w:val="002C5750"/>
    <w:rsid w:val="002D0C07"/>
    <w:rsid w:val="002D7998"/>
    <w:rsid w:val="002E10DB"/>
    <w:rsid w:val="002E555F"/>
    <w:rsid w:val="002F1BF1"/>
    <w:rsid w:val="002F2362"/>
    <w:rsid w:val="002F35A3"/>
    <w:rsid w:val="002F4404"/>
    <w:rsid w:val="00303216"/>
    <w:rsid w:val="00303992"/>
    <w:rsid w:val="00305238"/>
    <w:rsid w:val="00306394"/>
    <w:rsid w:val="00313B32"/>
    <w:rsid w:val="00314CB1"/>
    <w:rsid w:val="003232EA"/>
    <w:rsid w:val="0033262F"/>
    <w:rsid w:val="0033467A"/>
    <w:rsid w:val="00337321"/>
    <w:rsid w:val="003378E9"/>
    <w:rsid w:val="00340F6F"/>
    <w:rsid w:val="00341041"/>
    <w:rsid w:val="00344751"/>
    <w:rsid w:val="00351124"/>
    <w:rsid w:val="003565FE"/>
    <w:rsid w:val="00357589"/>
    <w:rsid w:val="00373373"/>
    <w:rsid w:val="003803DC"/>
    <w:rsid w:val="00380DBB"/>
    <w:rsid w:val="00383B0D"/>
    <w:rsid w:val="00384941"/>
    <w:rsid w:val="0038591E"/>
    <w:rsid w:val="00387B96"/>
    <w:rsid w:val="00393A16"/>
    <w:rsid w:val="003A6077"/>
    <w:rsid w:val="003B1DC1"/>
    <w:rsid w:val="003B4385"/>
    <w:rsid w:val="003B47A3"/>
    <w:rsid w:val="003B4DBD"/>
    <w:rsid w:val="003B55E1"/>
    <w:rsid w:val="003C10B7"/>
    <w:rsid w:val="003D2B0C"/>
    <w:rsid w:val="003D37BA"/>
    <w:rsid w:val="003D484A"/>
    <w:rsid w:val="003D7E5C"/>
    <w:rsid w:val="003E1E5C"/>
    <w:rsid w:val="003E630D"/>
    <w:rsid w:val="003E63A2"/>
    <w:rsid w:val="003E7A73"/>
    <w:rsid w:val="003F294C"/>
    <w:rsid w:val="003F5CB0"/>
    <w:rsid w:val="003F7872"/>
    <w:rsid w:val="004008C2"/>
    <w:rsid w:val="00401931"/>
    <w:rsid w:val="00405CB1"/>
    <w:rsid w:val="0041061F"/>
    <w:rsid w:val="004116A8"/>
    <w:rsid w:val="00417F57"/>
    <w:rsid w:val="0042421A"/>
    <w:rsid w:val="00424523"/>
    <w:rsid w:val="00424F96"/>
    <w:rsid w:val="00441090"/>
    <w:rsid w:val="00441D2A"/>
    <w:rsid w:val="00450C97"/>
    <w:rsid w:val="00451C8F"/>
    <w:rsid w:val="004611A5"/>
    <w:rsid w:val="00461495"/>
    <w:rsid w:val="0047466E"/>
    <w:rsid w:val="004766AE"/>
    <w:rsid w:val="004772DC"/>
    <w:rsid w:val="00486AE6"/>
    <w:rsid w:val="00491490"/>
    <w:rsid w:val="004969FA"/>
    <w:rsid w:val="004A4DB1"/>
    <w:rsid w:val="004B2901"/>
    <w:rsid w:val="004B39F0"/>
    <w:rsid w:val="004C0504"/>
    <w:rsid w:val="004C0D72"/>
    <w:rsid w:val="004C2C13"/>
    <w:rsid w:val="004D7CAA"/>
    <w:rsid w:val="004F01D4"/>
    <w:rsid w:val="004F0C6E"/>
    <w:rsid w:val="004F3E3E"/>
    <w:rsid w:val="005032ED"/>
    <w:rsid w:val="00506C94"/>
    <w:rsid w:val="005152EC"/>
    <w:rsid w:val="00523044"/>
    <w:rsid w:val="0052426E"/>
    <w:rsid w:val="005264C4"/>
    <w:rsid w:val="005320E0"/>
    <w:rsid w:val="0054229F"/>
    <w:rsid w:val="00552254"/>
    <w:rsid w:val="00553706"/>
    <w:rsid w:val="00561D7E"/>
    <w:rsid w:val="005627CE"/>
    <w:rsid w:val="00562AF3"/>
    <w:rsid w:val="00564DEE"/>
    <w:rsid w:val="00564F79"/>
    <w:rsid w:val="00565C0E"/>
    <w:rsid w:val="00565E20"/>
    <w:rsid w:val="005725CD"/>
    <w:rsid w:val="0057441E"/>
    <w:rsid w:val="005754FA"/>
    <w:rsid w:val="00576443"/>
    <w:rsid w:val="00577560"/>
    <w:rsid w:val="00583DCF"/>
    <w:rsid w:val="00593D9F"/>
    <w:rsid w:val="005A340F"/>
    <w:rsid w:val="005B131E"/>
    <w:rsid w:val="005B4D0B"/>
    <w:rsid w:val="005C3BE2"/>
    <w:rsid w:val="005D3826"/>
    <w:rsid w:val="005D3CAB"/>
    <w:rsid w:val="005D6878"/>
    <w:rsid w:val="005D6D05"/>
    <w:rsid w:val="005D7C8F"/>
    <w:rsid w:val="005D7CFB"/>
    <w:rsid w:val="005E3A15"/>
    <w:rsid w:val="005F0773"/>
    <w:rsid w:val="005F7201"/>
    <w:rsid w:val="005F750F"/>
    <w:rsid w:val="006003B5"/>
    <w:rsid w:val="00602967"/>
    <w:rsid w:val="00605DE8"/>
    <w:rsid w:val="00606C3C"/>
    <w:rsid w:val="00607DCC"/>
    <w:rsid w:val="00616BFA"/>
    <w:rsid w:val="00620187"/>
    <w:rsid w:val="00625474"/>
    <w:rsid w:val="006268E6"/>
    <w:rsid w:val="006270C3"/>
    <w:rsid w:val="00632525"/>
    <w:rsid w:val="006431AE"/>
    <w:rsid w:val="006450B8"/>
    <w:rsid w:val="00647459"/>
    <w:rsid w:val="00650A9C"/>
    <w:rsid w:val="006511C6"/>
    <w:rsid w:val="006530DB"/>
    <w:rsid w:val="00667048"/>
    <w:rsid w:val="00677B9F"/>
    <w:rsid w:val="00683A3A"/>
    <w:rsid w:val="006914EA"/>
    <w:rsid w:val="006A15A5"/>
    <w:rsid w:val="006A2F73"/>
    <w:rsid w:val="006B5093"/>
    <w:rsid w:val="006B51D3"/>
    <w:rsid w:val="006B77BE"/>
    <w:rsid w:val="006B7B20"/>
    <w:rsid w:val="006C16AB"/>
    <w:rsid w:val="006C4681"/>
    <w:rsid w:val="006C472C"/>
    <w:rsid w:val="006C5E18"/>
    <w:rsid w:val="006D1F4B"/>
    <w:rsid w:val="006D43C1"/>
    <w:rsid w:val="006D558B"/>
    <w:rsid w:val="006E08AD"/>
    <w:rsid w:val="006E29E0"/>
    <w:rsid w:val="006E3744"/>
    <w:rsid w:val="006E6EB3"/>
    <w:rsid w:val="006F0438"/>
    <w:rsid w:val="006F1117"/>
    <w:rsid w:val="006F7AC2"/>
    <w:rsid w:val="00700C5A"/>
    <w:rsid w:val="007128CB"/>
    <w:rsid w:val="00712CAA"/>
    <w:rsid w:val="00716A8B"/>
    <w:rsid w:val="00717F2F"/>
    <w:rsid w:val="00725EC4"/>
    <w:rsid w:val="00735B6C"/>
    <w:rsid w:val="00735BF1"/>
    <w:rsid w:val="00736305"/>
    <w:rsid w:val="007408CE"/>
    <w:rsid w:val="007426BB"/>
    <w:rsid w:val="007436B1"/>
    <w:rsid w:val="00745147"/>
    <w:rsid w:val="00751FB1"/>
    <w:rsid w:val="00754C6D"/>
    <w:rsid w:val="00755096"/>
    <w:rsid w:val="00760CE8"/>
    <w:rsid w:val="00771F03"/>
    <w:rsid w:val="00772D03"/>
    <w:rsid w:val="00780BB6"/>
    <w:rsid w:val="007838E1"/>
    <w:rsid w:val="0079052C"/>
    <w:rsid w:val="00794A82"/>
    <w:rsid w:val="007A34A3"/>
    <w:rsid w:val="007A3E42"/>
    <w:rsid w:val="007A5F81"/>
    <w:rsid w:val="007B224C"/>
    <w:rsid w:val="007B2F29"/>
    <w:rsid w:val="007C1A89"/>
    <w:rsid w:val="007C27E1"/>
    <w:rsid w:val="007D0DD9"/>
    <w:rsid w:val="007E700E"/>
    <w:rsid w:val="007F02AD"/>
    <w:rsid w:val="00811125"/>
    <w:rsid w:val="0081473D"/>
    <w:rsid w:val="008243AD"/>
    <w:rsid w:val="0082537F"/>
    <w:rsid w:val="0082554C"/>
    <w:rsid w:val="00827383"/>
    <w:rsid w:val="00830904"/>
    <w:rsid w:val="008350A8"/>
    <w:rsid w:val="00836A0B"/>
    <w:rsid w:val="00836EC2"/>
    <w:rsid w:val="00837083"/>
    <w:rsid w:val="00837B12"/>
    <w:rsid w:val="008421BC"/>
    <w:rsid w:val="008426CE"/>
    <w:rsid w:val="00843547"/>
    <w:rsid w:val="00846DD2"/>
    <w:rsid w:val="00855089"/>
    <w:rsid w:val="00855CD2"/>
    <w:rsid w:val="008578AA"/>
    <w:rsid w:val="008578AE"/>
    <w:rsid w:val="008643F8"/>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31F0"/>
    <w:rsid w:val="008B1FCB"/>
    <w:rsid w:val="008B2437"/>
    <w:rsid w:val="008C6BA8"/>
    <w:rsid w:val="008E1FFE"/>
    <w:rsid w:val="008E52E1"/>
    <w:rsid w:val="008E7456"/>
    <w:rsid w:val="008F5C26"/>
    <w:rsid w:val="00900835"/>
    <w:rsid w:val="009073B3"/>
    <w:rsid w:val="0091702E"/>
    <w:rsid w:val="00917386"/>
    <w:rsid w:val="00920E4D"/>
    <w:rsid w:val="009346EB"/>
    <w:rsid w:val="00935C0C"/>
    <w:rsid w:val="00937BF7"/>
    <w:rsid w:val="00940EB6"/>
    <w:rsid w:val="00946E77"/>
    <w:rsid w:val="00953FCF"/>
    <w:rsid w:val="009602D7"/>
    <w:rsid w:val="0096773B"/>
    <w:rsid w:val="009754B3"/>
    <w:rsid w:val="00975902"/>
    <w:rsid w:val="00976181"/>
    <w:rsid w:val="009774EC"/>
    <w:rsid w:val="0099276E"/>
    <w:rsid w:val="009928BA"/>
    <w:rsid w:val="0099511B"/>
    <w:rsid w:val="009A0A47"/>
    <w:rsid w:val="009A3C9F"/>
    <w:rsid w:val="009A4426"/>
    <w:rsid w:val="009A5430"/>
    <w:rsid w:val="009B1756"/>
    <w:rsid w:val="009C0D63"/>
    <w:rsid w:val="009C1358"/>
    <w:rsid w:val="009C1B4E"/>
    <w:rsid w:val="009C1B76"/>
    <w:rsid w:val="009C4289"/>
    <w:rsid w:val="009C7929"/>
    <w:rsid w:val="009D324D"/>
    <w:rsid w:val="009D507B"/>
    <w:rsid w:val="009E0EFB"/>
    <w:rsid w:val="009F1A60"/>
    <w:rsid w:val="009F3426"/>
    <w:rsid w:val="009F52D5"/>
    <w:rsid w:val="009F61FD"/>
    <w:rsid w:val="00A01911"/>
    <w:rsid w:val="00A05391"/>
    <w:rsid w:val="00A07205"/>
    <w:rsid w:val="00A11F42"/>
    <w:rsid w:val="00A12E68"/>
    <w:rsid w:val="00A14AF5"/>
    <w:rsid w:val="00A24D52"/>
    <w:rsid w:val="00A317A9"/>
    <w:rsid w:val="00A344ED"/>
    <w:rsid w:val="00A3596B"/>
    <w:rsid w:val="00A370C9"/>
    <w:rsid w:val="00A374AD"/>
    <w:rsid w:val="00A37D9B"/>
    <w:rsid w:val="00A46980"/>
    <w:rsid w:val="00A47338"/>
    <w:rsid w:val="00A51BFD"/>
    <w:rsid w:val="00A5386E"/>
    <w:rsid w:val="00A539FB"/>
    <w:rsid w:val="00A551C3"/>
    <w:rsid w:val="00A563CD"/>
    <w:rsid w:val="00A66252"/>
    <w:rsid w:val="00A66663"/>
    <w:rsid w:val="00A73B84"/>
    <w:rsid w:val="00A73C0D"/>
    <w:rsid w:val="00A77945"/>
    <w:rsid w:val="00A81598"/>
    <w:rsid w:val="00A82287"/>
    <w:rsid w:val="00A838BB"/>
    <w:rsid w:val="00A87632"/>
    <w:rsid w:val="00A93B09"/>
    <w:rsid w:val="00A95E4A"/>
    <w:rsid w:val="00AA19AC"/>
    <w:rsid w:val="00AA3C5A"/>
    <w:rsid w:val="00AB209F"/>
    <w:rsid w:val="00AB289F"/>
    <w:rsid w:val="00AB2EA5"/>
    <w:rsid w:val="00AB482A"/>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4824"/>
    <w:rsid w:val="00B34E3C"/>
    <w:rsid w:val="00B366B3"/>
    <w:rsid w:val="00B42741"/>
    <w:rsid w:val="00B54AC3"/>
    <w:rsid w:val="00B57793"/>
    <w:rsid w:val="00B62597"/>
    <w:rsid w:val="00B736E2"/>
    <w:rsid w:val="00B7373D"/>
    <w:rsid w:val="00B94134"/>
    <w:rsid w:val="00B961F4"/>
    <w:rsid w:val="00B96E9D"/>
    <w:rsid w:val="00BA0970"/>
    <w:rsid w:val="00BA455B"/>
    <w:rsid w:val="00BA6146"/>
    <w:rsid w:val="00BA6299"/>
    <w:rsid w:val="00BA78AC"/>
    <w:rsid w:val="00BB153E"/>
    <w:rsid w:val="00BB16F4"/>
    <w:rsid w:val="00BB531B"/>
    <w:rsid w:val="00BB6416"/>
    <w:rsid w:val="00BC1370"/>
    <w:rsid w:val="00BC4DB6"/>
    <w:rsid w:val="00BC70B5"/>
    <w:rsid w:val="00BD1670"/>
    <w:rsid w:val="00BD4857"/>
    <w:rsid w:val="00BD5058"/>
    <w:rsid w:val="00BD5D61"/>
    <w:rsid w:val="00BE0381"/>
    <w:rsid w:val="00BE0AD0"/>
    <w:rsid w:val="00BF0BA1"/>
    <w:rsid w:val="00BF331B"/>
    <w:rsid w:val="00BF33BE"/>
    <w:rsid w:val="00BF6A61"/>
    <w:rsid w:val="00BF700E"/>
    <w:rsid w:val="00C00115"/>
    <w:rsid w:val="00C01D73"/>
    <w:rsid w:val="00C11445"/>
    <w:rsid w:val="00C1294C"/>
    <w:rsid w:val="00C217A9"/>
    <w:rsid w:val="00C23449"/>
    <w:rsid w:val="00C23E37"/>
    <w:rsid w:val="00C33B89"/>
    <w:rsid w:val="00C342DE"/>
    <w:rsid w:val="00C34DA8"/>
    <w:rsid w:val="00C3705C"/>
    <w:rsid w:val="00C37125"/>
    <w:rsid w:val="00C439EC"/>
    <w:rsid w:val="00C47A71"/>
    <w:rsid w:val="00C50BCD"/>
    <w:rsid w:val="00C5103A"/>
    <w:rsid w:val="00C520E7"/>
    <w:rsid w:val="00C532F9"/>
    <w:rsid w:val="00C672AF"/>
    <w:rsid w:val="00C7034B"/>
    <w:rsid w:val="00C70602"/>
    <w:rsid w:val="00C70FE1"/>
    <w:rsid w:val="00C72168"/>
    <w:rsid w:val="00C77D31"/>
    <w:rsid w:val="00C82E7B"/>
    <w:rsid w:val="00C839C1"/>
    <w:rsid w:val="00C93C80"/>
    <w:rsid w:val="00C9526D"/>
    <w:rsid w:val="00CA49B9"/>
    <w:rsid w:val="00CB2FD3"/>
    <w:rsid w:val="00CB7485"/>
    <w:rsid w:val="00CC0472"/>
    <w:rsid w:val="00CC0F69"/>
    <w:rsid w:val="00CC1B47"/>
    <w:rsid w:val="00CC36D6"/>
    <w:rsid w:val="00CC7D61"/>
    <w:rsid w:val="00CD0B42"/>
    <w:rsid w:val="00CD2D5E"/>
    <w:rsid w:val="00CD352E"/>
    <w:rsid w:val="00CD3BA6"/>
    <w:rsid w:val="00CD4BC1"/>
    <w:rsid w:val="00CD62E3"/>
    <w:rsid w:val="00CE12E5"/>
    <w:rsid w:val="00CE2C97"/>
    <w:rsid w:val="00CE3354"/>
    <w:rsid w:val="00CF2B07"/>
    <w:rsid w:val="00CF36C4"/>
    <w:rsid w:val="00CF7FDE"/>
    <w:rsid w:val="00D045B6"/>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51FF2"/>
    <w:rsid w:val="00D525EC"/>
    <w:rsid w:val="00D52808"/>
    <w:rsid w:val="00D64FAC"/>
    <w:rsid w:val="00D71807"/>
    <w:rsid w:val="00D71D21"/>
    <w:rsid w:val="00D77624"/>
    <w:rsid w:val="00D80A55"/>
    <w:rsid w:val="00D84055"/>
    <w:rsid w:val="00D95949"/>
    <w:rsid w:val="00D969C1"/>
    <w:rsid w:val="00DA0021"/>
    <w:rsid w:val="00DA09D2"/>
    <w:rsid w:val="00DB0A9E"/>
    <w:rsid w:val="00DB29E9"/>
    <w:rsid w:val="00DB757E"/>
    <w:rsid w:val="00DC2381"/>
    <w:rsid w:val="00DC3632"/>
    <w:rsid w:val="00DD0692"/>
    <w:rsid w:val="00DD11A4"/>
    <w:rsid w:val="00DD3114"/>
    <w:rsid w:val="00DD485A"/>
    <w:rsid w:val="00DD75C9"/>
    <w:rsid w:val="00DE186D"/>
    <w:rsid w:val="00DE34CF"/>
    <w:rsid w:val="00DE5263"/>
    <w:rsid w:val="00DE5331"/>
    <w:rsid w:val="00DF2965"/>
    <w:rsid w:val="00DF3CBE"/>
    <w:rsid w:val="00E0296B"/>
    <w:rsid w:val="00E0351C"/>
    <w:rsid w:val="00E05466"/>
    <w:rsid w:val="00E104D5"/>
    <w:rsid w:val="00E10FD7"/>
    <w:rsid w:val="00E115D8"/>
    <w:rsid w:val="00E1190D"/>
    <w:rsid w:val="00E11D1B"/>
    <w:rsid w:val="00E1539B"/>
    <w:rsid w:val="00E1592A"/>
    <w:rsid w:val="00E1605D"/>
    <w:rsid w:val="00E1608F"/>
    <w:rsid w:val="00E20F75"/>
    <w:rsid w:val="00E232A2"/>
    <w:rsid w:val="00E407FD"/>
    <w:rsid w:val="00E45F4E"/>
    <w:rsid w:val="00E46DD8"/>
    <w:rsid w:val="00E50DB1"/>
    <w:rsid w:val="00E50EBA"/>
    <w:rsid w:val="00E546BC"/>
    <w:rsid w:val="00E549D8"/>
    <w:rsid w:val="00E54F51"/>
    <w:rsid w:val="00E560F0"/>
    <w:rsid w:val="00E564EC"/>
    <w:rsid w:val="00E579F6"/>
    <w:rsid w:val="00E60165"/>
    <w:rsid w:val="00E6049A"/>
    <w:rsid w:val="00E6620E"/>
    <w:rsid w:val="00E66254"/>
    <w:rsid w:val="00E67BF8"/>
    <w:rsid w:val="00E75E13"/>
    <w:rsid w:val="00E82B64"/>
    <w:rsid w:val="00E82DAB"/>
    <w:rsid w:val="00E835E4"/>
    <w:rsid w:val="00E86410"/>
    <w:rsid w:val="00E95B28"/>
    <w:rsid w:val="00E96E8D"/>
    <w:rsid w:val="00E97B26"/>
    <w:rsid w:val="00EA29DF"/>
    <w:rsid w:val="00EB68B0"/>
    <w:rsid w:val="00EC4A92"/>
    <w:rsid w:val="00EC4CE4"/>
    <w:rsid w:val="00EC6B00"/>
    <w:rsid w:val="00ED3986"/>
    <w:rsid w:val="00ED45BF"/>
    <w:rsid w:val="00EE2799"/>
    <w:rsid w:val="00EF0A3B"/>
    <w:rsid w:val="00EF1657"/>
    <w:rsid w:val="00EF1D2E"/>
    <w:rsid w:val="00F00971"/>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3036"/>
    <w:rsid w:val="00F74752"/>
    <w:rsid w:val="00F74FCA"/>
    <w:rsid w:val="00F77CC0"/>
    <w:rsid w:val="00F80977"/>
    <w:rsid w:val="00F823C0"/>
    <w:rsid w:val="00F8390F"/>
    <w:rsid w:val="00F86ED5"/>
    <w:rsid w:val="00F919E3"/>
    <w:rsid w:val="00F948A8"/>
    <w:rsid w:val="00F96316"/>
    <w:rsid w:val="00F972EF"/>
    <w:rsid w:val="00FA181C"/>
    <w:rsid w:val="00FA55D1"/>
    <w:rsid w:val="00FA5618"/>
    <w:rsid w:val="00FA675F"/>
    <w:rsid w:val="00FA6CB7"/>
    <w:rsid w:val="00FA6E8D"/>
    <w:rsid w:val="00FC02BF"/>
    <w:rsid w:val="00FC1A20"/>
    <w:rsid w:val="00FC2B9A"/>
    <w:rsid w:val="00FC2CA5"/>
    <w:rsid w:val="00FC2ECA"/>
    <w:rsid w:val="00FD03DE"/>
    <w:rsid w:val="00FD156D"/>
    <w:rsid w:val="00FD35C9"/>
    <w:rsid w:val="00FE06CC"/>
    <w:rsid w:val="00FE410D"/>
    <w:rsid w:val="00FE497D"/>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arn.pjm.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jm.com/committees-and-groups/committees/form-facilitator-feedback.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pj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9BAFD-CB3D-4CAA-822D-FDF328DE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149</TotalTime>
  <Pages>3</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Krishnan, Rajesh K.</cp:lastModifiedBy>
  <cp:revision>1</cp:revision>
  <cp:lastPrinted>2020-08-26T17:32:00Z</cp:lastPrinted>
  <dcterms:created xsi:type="dcterms:W3CDTF">2021-01-28T16:04:00Z</dcterms:created>
  <dcterms:modified xsi:type="dcterms:W3CDTF">2021-02-10T02:01:00Z</dcterms:modified>
</cp:coreProperties>
</file>