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47D05CDC">
      <w:pPr>
        <w:pStyle w:val="MeetingDetails"/>
      </w:pPr>
      <w:r>
        <w:t>April 11</w:t>
      </w:r>
      <w:r w:rsidR="00741117">
        <w:t>, 202</w:t>
      </w:r>
      <w:r w:rsidR="000C2608">
        <w:t>4</w:t>
      </w:r>
    </w:p>
    <w:p w:rsidR="00B62597" w:rsidRPr="00B62597" w:rsidP="00755096" w14:paraId="40612D51" w14:textId="16E9FDAE">
      <w:pPr>
        <w:pStyle w:val="MeetingDetails"/>
        <w:rPr>
          <w:sz w:val="28"/>
          <w:u w:val="single"/>
        </w:rPr>
      </w:pPr>
      <w:r>
        <w:t>1</w:t>
      </w:r>
      <w:r w:rsidR="002B2F98">
        <w:t xml:space="preserve">:00 </w:t>
      </w:r>
      <w:r>
        <w:t>p</w:t>
      </w:r>
      <w:r w:rsidR="002B2F98">
        <w:t xml:space="preserve">.m. – </w:t>
      </w:r>
      <w:r>
        <w:t>2</w:t>
      </w:r>
      <w:r w:rsidR="00010057">
        <w:t xml:space="preserve">:00 </w:t>
      </w:r>
      <w:r>
        <w:t>p</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3EBAD39C">
      <w:pPr>
        <w:pStyle w:val="PrimaryHeading"/>
        <w:rPr>
          <w:caps/>
        </w:rPr>
      </w:pPr>
      <w:bookmarkStart w:id="0" w:name="OLE_LINK5"/>
      <w:bookmarkStart w:id="1" w:name="OLE_LINK3"/>
      <w:r w:rsidRPr="00527104">
        <w:t>Adm</w:t>
      </w:r>
      <w:r w:rsidRPr="007C2954">
        <w:t>inistrati</w:t>
      </w:r>
      <w:r w:rsidRPr="00527104">
        <w:t>on (</w:t>
      </w:r>
      <w:r w:rsidR="00AA523E">
        <w:t>1</w:t>
      </w:r>
      <w:r w:rsidRPr="00AA523E">
        <w:t>:00-</w:t>
      </w:r>
      <w:r w:rsidR="00AA523E">
        <w:t>1</w:t>
      </w:r>
      <w:r w:rsidRPr="00AA523E">
        <w:t>:0</w:t>
      </w:r>
      <w:r w:rsidRPr="00AA523E"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25A9E0CC">
      <w:pPr>
        <w:pStyle w:val="SecondaryHeading-Numbered"/>
        <w:numPr>
          <w:ilvl w:val="0"/>
          <w:numId w:val="0"/>
        </w:numPr>
        <w:tabs>
          <w:tab w:val="right" w:pos="9360"/>
        </w:tabs>
        <w:ind w:left="360"/>
        <w:rPr>
          <w:b w:val="0"/>
        </w:rPr>
      </w:pPr>
      <w:r>
        <w:rPr>
          <w:b w:val="0"/>
        </w:rPr>
        <w:t>Marc Farinas</w:t>
      </w:r>
      <w:r w:rsidRPr="00F60D59">
        <w:rPr>
          <w:b w:val="0"/>
        </w:rPr>
        <w:t>, PJM, will review announcements, anti-trust, Code of Conduct and attendance.</w:t>
      </w:r>
      <w:r w:rsidR="000C310F">
        <w:rPr>
          <w:b w:val="0"/>
        </w:rPr>
        <w:tab/>
      </w:r>
    </w:p>
    <w:p w:rsidR="001D3B68" w:rsidRPr="00DB29E9" w:rsidP="007C2954" w14:paraId="3F005745" w14:textId="4400B5F7">
      <w:pPr>
        <w:pStyle w:val="PrimaryHeading"/>
      </w:pPr>
      <w:r>
        <w:t xml:space="preserve">2024 Summer Emergency Procedures Drill </w:t>
      </w:r>
      <w:r w:rsidR="00F60D59">
        <w:t>Update</w:t>
      </w:r>
      <w:r>
        <w:t xml:space="preserve"> (</w:t>
      </w:r>
      <w:r w:rsidR="00AA523E">
        <w:t>1</w:t>
      </w:r>
      <w:r w:rsidRPr="00AA523E" w:rsidR="00F60D59">
        <w:t>:05</w:t>
      </w:r>
      <w:r w:rsidRPr="00AA523E">
        <w:t>-</w:t>
      </w:r>
      <w:r w:rsidR="00AA523E">
        <w:t>1</w:t>
      </w:r>
      <w:r w:rsidRPr="00AA523E" w:rsidR="00F60D59">
        <w:t>:</w:t>
      </w:r>
      <w:r w:rsidRPr="00AA523E" w:rsidR="0038320E">
        <w:t>50</w:t>
      </w:r>
      <w:r>
        <w:t>)</w:t>
      </w:r>
    </w:p>
    <w:p w:rsidR="003849F8" w:rsidP="003849F8" w14:paraId="5E9EFBAD" w14:textId="7668A923">
      <w:pPr>
        <w:pStyle w:val="SecondaryHeading-Numbered"/>
        <w:numPr>
          <w:ilvl w:val="0"/>
          <w:numId w:val="0"/>
        </w:numPr>
        <w:ind w:left="360" w:hanging="360"/>
        <w:rPr>
          <w:b w:val="0"/>
        </w:rPr>
      </w:pPr>
      <w:r>
        <w:rPr>
          <w:b w:val="0"/>
        </w:rPr>
        <w:tab/>
        <w:t>Jeff Yeager, PJM, will provide a</w:t>
      </w:r>
      <w:r w:rsidR="005A2793">
        <w:rPr>
          <w:b w:val="0"/>
        </w:rPr>
        <w:t>n</w:t>
      </w:r>
      <w:r>
        <w:rPr>
          <w:b w:val="0"/>
        </w:rPr>
        <w:t xml:space="preserve"> </w:t>
      </w:r>
      <w:r w:rsidR="005A2793">
        <w:rPr>
          <w:b w:val="0"/>
        </w:rPr>
        <w:t xml:space="preserve">overview </w:t>
      </w:r>
      <w:r>
        <w:rPr>
          <w:b w:val="0"/>
        </w:rPr>
        <w:t xml:space="preserve">of the 2024 Summer Emergency Procedures drill. </w:t>
      </w:r>
      <w:bookmarkStart w:id="2" w:name="_GoBack"/>
      <w:bookmarkEnd w:id="2"/>
    </w:p>
    <w:p w:rsidR="009E1903" w:rsidRPr="0023434B" w:rsidP="009E1903" w14:paraId="0E07828D" w14:textId="2268A9A6">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7562E8FC"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86342" w:rsidP="00286342" w14:paraId="623E611F" w14:textId="1ACF075D">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May 14, 2024</w:t>
            </w:r>
          </w:p>
        </w:tc>
        <w:tc>
          <w:tcPr>
            <w:tcW w:w="990" w:type="dxa"/>
            <w:tcBorders>
              <w:top w:val="single" w:sz="4" w:space="0" w:color="auto"/>
              <w:left w:val="single" w:sz="4" w:space="0" w:color="auto"/>
              <w:bottom w:val="single" w:sz="4" w:space="0" w:color="auto"/>
              <w:right w:val="single" w:sz="8" w:space="0" w:color="auto"/>
            </w:tcBorders>
          </w:tcPr>
          <w:p w:rsidR="00286342" w:rsidP="00286342" w14:paraId="0E20CAF1" w14:textId="135A2D8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86342" w:rsidP="00286342" w14:paraId="1B162983" w14:textId="0590D34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86342" w:rsidP="00286342" w14:paraId="3C4355A4" w14:textId="20073393">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5/6/2024</w:t>
            </w:r>
          </w:p>
        </w:tc>
        <w:tc>
          <w:tcPr>
            <w:tcW w:w="1529" w:type="dxa"/>
            <w:tcBorders>
              <w:top w:val="single" w:sz="4" w:space="0" w:color="auto"/>
              <w:left w:val="single" w:sz="4" w:space="0" w:color="auto"/>
              <w:bottom w:val="single" w:sz="4" w:space="0" w:color="auto"/>
              <w:right w:val="single" w:sz="4" w:space="0" w:color="auto"/>
            </w:tcBorders>
          </w:tcPr>
          <w:p w:rsidR="00286342" w:rsidP="00286342" w14:paraId="7E394041" w14:textId="4F5258E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5/8/2024</w:t>
            </w:r>
          </w:p>
        </w:tc>
      </w:tr>
      <w:tr w14:paraId="6C484E1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86342" w:rsidP="00286342" w14:paraId="2EE65F68" w14:textId="408CD4C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11, 2024</w:t>
            </w:r>
          </w:p>
        </w:tc>
        <w:tc>
          <w:tcPr>
            <w:tcW w:w="990" w:type="dxa"/>
            <w:tcBorders>
              <w:top w:val="single" w:sz="4" w:space="0" w:color="auto"/>
              <w:left w:val="single" w:sz="4" w:space="0" w:color="auto"/>
              <w:bottom w:val="single" w:sz="4" w:space="0" w:color="auto"/>
              <w:right w:val="single" w:sz="8" w:space="0" w:color="auto"/>
            </w:tcBorders>
          </w:tcPr>
          <w:p w:rsidR="00286342" w:rsidP="00286342" w14:paraId="56E6D3E6" w14:textId="00DEFE12">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86342" w:rsidP="00286342" w14:paraId="705C0474" w14:textId="29D6FDD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86342" w:rsidP="00286342" w14:paraId="1523D78B" w14:textId="1FC69D1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6/4/2024</w:t>
            </w:r>
          </w:p>
        </w:tc>
        <w:tc>
          <w:tcPr>
            <w:tcW w:w="1529" w:type="dxa"/>
            <w:tcBorders>
              <w:top w:val="single" w:sz="4" w:space="0" w:color="auto"/>
              <w:left w:val="single" w:sz="4" w:space="0" w:color="auto"/>
              <w:bottom w:val="single" w:sz="4" w:space="0" w:color="auto"/>
              <w:right w:val="single" w:sz="4" w:space="0" w:color="auto"/>
            </w:tcBorders>
          </w:tcPr>
          <w:p w:rsidR="00286342" w:rsidP="00286342" w14:paraId="1B10BDA6" w14:textId="749EBB83">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6/6/2024</w:t>
            </w:r>
          </w:p>
        </w:tc>
      </w:tr>
      <w:tr w14:paraId="69D714B0"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86342" w:rsidP="00286342" w14:paraId="662CC432" w14:textId="60847CD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16,2024</w:t>
            </w:r>
          </w:p>
        </w:tc>
        <w:tc>
          <w:tcPr>
            <w:tcW w:w="990" w:type="dxa"/>
            <w:tcBorders>
              <w:top w:val="single" w:sz="4" w:space="0" w:color="auto"/>
              <w:left w:val="single" w:sz="4" w:space="0" w:color="auto"/>
              <w:bottom w:val="single" w:sz="4" w:space="0" w:color="auto"/>
              <w:right w:val="single" w:sz="8" w:space="0" w:color="auto"/>
            </w:tcBorders>
          </w:tcPr>
          <w:p w:rsidR="00286342" w:rsidP="00286342" w14:paraId="5E6FB0CB" w14:textId="37194ECD">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86342" w:rsidP="00286342" w14:paraId="7DDE3488" w14:textId="4798051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86342" w:rsidP="00286342" w14:paraId="50924EF9" w14:textId="218A84D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7/9/2024</w:t>
            </w:r>
          </w:p>
        </w:tc>
        <w:tc>
          <w:tcPr>
            <w:tcW w:w="1529" w:type="dxa"/>
            <w:tcBorders>
              <w:top w:val="single" w:sz="4" w:space="0" w:color="auto"/>
              <w:left w:val="single" w:sz="4" w:space="0" w:color="auto"/>
              <w:bottom w:val="single" w:sz="4" w:space="0" w:color="auto"/>
              <w:right w:val="single" w:sz="4" w:space="0" w:color="auto"/>
            </w:tcBorders>
          </w:tcPr>
          <w:p w:rsidR="00286342" w:rsidP="00286342" w14:paraId="17EC932E" w14:textId="5921E0AA">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7/11/2024</w:t>
            </w:r>
          </w:p>
        </w:tc>
      </w:tr>
    </w:tbl>
    <w:p w:rsidR="00B62597" w:rsidP="0023434B" w14:paraId="0F7435B7" w14:textId="051B1484">
      <w:pPr>
        <w:pStyle w:val="DisclaimerBodyCopy"/>
      </w:pPr>
      <w:r>
        <w:t xml:space="preserve">Author: </w:t>
      </w:r>
      <w:r w:rsidR="009E1903">
        <w:t>Marc Farinas</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5"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Participant Use of Webex Chat:</w:t>
      </w:r>
    </w:p>
    <w:p w:rsidR="003E6DF4" w:rsidP="003E6DF4" w14:paraId="4583539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6533D32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A5431">
      <w:rPr>
        <w:rStyle w:val="PageNumber"/>
        <w:noProof/>
      </w:rPr>
      <w:t>2</w:t>
    </w:r>
    <w:r>
      <w:rPr>
        <w:rStyle w:val="PageNumber"/>
      </w:rPr>
      <w:fldChar w:fldCharType="end"/>
    </w:r>
  </w:p>
  <w:bookmarkStart w:id="3" w:name="OLE_LINK1"/>
  <w:p w:rsidR="00B62597" w:rsidRPr="001678E8" w14:paraId="2F1802C2" w14:textId="2B4EADA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1621881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E1903">
      <w:t>April 2</w:t>
    </w:r>
    <w:r w:rsidR="00A56D57">
      <w:t>, 202</w:t>
    </w:r>
    <w:r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B4A19A3"/>
    <w:multiLevelType w:val="hybridMultilevel"/>
    <w:tmpl w:val="6CB833F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3434B"/>
    <w:rsid w:val="00245037"/>
    <w:rsid w:val="0025139E"/>
    <w:rsid w:val="00286342"/>
    <w:rsid w:val="002A722E"/>
    <w:rsid w:val="002B2F98"/>
    <w:rsid w:val="002C5A7F"/>
    <w:rsid w:val="002C6057"/>
    <w:rsid w:val="002F37C7"/>
    <w:rsid w:val="00305238"/>
    <w:rsid w:val="003251CE"/>
    <w:rsid w:val="00337321"/>
    <w:rsid w:val="00374E22"/>
    <w:rsid w:val="0038320E"/>
    <w:rsid w:val="003849F8"/>
    <w:rsid w:val="00394850"/>
    <w:rsid w:val="003B55E1"/>
    <w:rsid w:val="003C17E2"/>
    <w:rsid w:val="003C3320"/>
    <w:rsid w:val="003D7E5C"/>
    <w:rsid w:val="003E6DF4"/>
    <w:rsid w:val="003E7A73"/>
    <w:rsid w:val="00421A3E"/>
    <w:rsid w:val="004509D8"/>
    <w:rsid w:val="0046043F"/>
    <w:rsid w:val="00491490"/>
    <w:rsid w:val="00494494"/>
    <w:rsid w:val="004969FA"/>
    <w:rsid w:val="00527104"/>
    <w:rsid w:val="00564DEE"/>
    <w:rsid w:val="0057441E"/>
    <w:rsid w:val="005824F2"/>
    <w:rsid w:val="005A2793"/>
    <w:rsid w:val="005A5D0D"/>
    <w:rsid w:val="005D05D7"/>
    <w:rsid w:val="005D6D05"/>
    <w:rsid w:val="006024A0"/>
    <w:rsid w:val="00602967"/>
    <w:rsid w:val="00606F11"/>
    <w:rsid w:val="00662489"/>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8A5431"/>
    <w:rsid w:val="00917386"/>
    <w:rsid w:val="0097702E"/>
    <w:rsid w:val="00984101"/>
    <w:rsid w:val="00991528"/>
    <w:rsid w:val="009A3EA2"/>
    <w:rsid w:val="009A5430"/>
    <w:rsid w:val="009C15C4"/>
    <w:rsid w:val="009D63D5"/>
    <w:rsid w:val="009E1903"/>
    <w:rsid w:val="009F53F9"/>
    <w:rsid w:val="00A05391"/>
    <w:rsid w:val="00A317A9"/>
    <w:rsid w:val="00A41149"/>
    <w:rsid w:val="00A56D57"/>
    <w:rsid w:val="00A931C3"/>
    <w:rsid w:val="00AA523E"/>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1BE6"/>
    <w:rsid w:val="00C72168"/>
    <w:rsid w:val="00C757F4"/>
    <w:rsid w:val="00C75A9D"/>
    <w:rsid w:val="00CA49B9"/>
    <w:rsid w:val="00CB19DE"/>
    <w:rsid w:val="00CB475B"/>
    <w:rsid w:val="00CC1B47"/>
    <w:rsid w:val="00CC2340"/>
    <w:rsid w:val="00CD69A0"/>
    <w:rsid w:val="00CE1AE7"/>
    <w:rsid w:val="00D060CC"/>
    <w:rsid w:val="00D06EC8"/>
    <w:rsid w:val="00D136EA"/>
    <w:rsid w:val="00D251ED"/>
    <w:rsid w:val="00D62B3B"/>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90F"/>
    <w:rsid w:val="00F5077C"/>
    <w:rsid w:val="00F60D59"/>
    <w:rsid w:val="00FB1739"/>
    <w:rsid w:val="00FC2B9A"/>
    <w:rsid w:val="00FF54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